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tblGrid>
      <w:tr w:rsidR="00750E0B" w:rsidRPr="00E96209" w14:paraId="6F45E498" w14:textId="77777777" w:rsidTr="007D5092">
        <w:trPr>
          <w:trHeight w:val="290"/>
        </w:trPr>
        <w:tc>
          <w:tcPr>
            <w:tcW w:w="4490" w:type="dxa"/>
            <w:tcBorders>
              <w:bottom w:val="nil"/>
            </w:tcBorders>
          </w:tcPr>
          <w:p w14:paraId="7B57B84A" w14:textId="34D83C0A" w:rsidR="00750E0B" w:rsidRPr="00E96209" w:rsidRDefault="009844A1" w:rsidP="007D5092">
            <w:pPr>
              <w:jc w:val="center"/>
              <w:rPr>
                <w:rFonts w:ascii="Arial" w:hAnsi="Arial" w:cs="Arial"/>
                <w:b/>
                <w:noProof/>
                <w:sz w:val="18"/>
                <w:szCs w:val="18"/>
                <w:lang w:val="en-US" w:eastAsia="en-US"/>
              </w:rPr>
            </w:pPr>
            <w:r>
              <w:rPr>
                <w:rFonts w:ascii="Arial" w:hAnsi="Arial" w:cs="Arial"/>
                <w:b/>
                <w:noProof/>
                <w:sz w:val="18"/>
                <w:szCs w:val="18"/>
                <w:lang w:val="en-US" w:eastAsia="en-US"/>
              </w:rPr>
              <mc:AlternateContent>
                <mc:Choice Requires="wps">
                  <w:drawing>
                    <wp:anchor distT="0" distB="0" distL="114300" distR="114300" simplePos="0" relativeHeight="251659264" behindDoc="0" locked="0" layoutInCell="1" allowOverlap="1" wp14:anchorId="05A96934" wp14:editId="1B3E4FF9">
                      <wp:simplePos x="0" y="0"/>
                      <wp:positionH relativeFrom="column">
                        <wp:posOffset>2562225</wp:posOffset>
                      </wp:positionH>
                      <wp:positionV relativeFrom="paragraph">
                        <wp:posOffset>28575</wp:posOffset>
                      </wp:positionV>
                      <wp:extent cx="205105" cy="140335"/>
                      <wp:effectExtent l="10795" t="12065" r="12700"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0B1B8" id="Rectangle 8" o:spid="_x0000_s1026" style="position:absolute;margin-left:201.75pt;margin-top:2.25pt;width:16.1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"/>
                  </w:pict>
                </mc:Fallback>
              </mc:AlternateContent>
            </w:r>
            <w:r w:rsidR="00F143FE" w:rsidRPr="00E96209">
              <w:rPr>
                <w:rFonts w:ascii="Arial" w:hAnsi="Arial" w:cs="Arial"/>
                <w:b/>
                <w:noProof/>
                <w:sz w:val="18"/>
                <w:szCs w:val="18"/>
                <w:lang w:val="en-US" w:eastAsia="en-US"/>
              </w:rPr>
              <w:t>Please provide a copy of a recent utility bill</w:t>
            </w:r>
          </w:p>
        </w:tc>
      </w:tr>
      <w:tr w:rsidR="00750E0B" w:rsidRPr="00E96209" w14:paraId="562B7A66" w14:textId="77777777" w:rsidTr="007D5092">
        <w:trPr>
          <w:trHeight w:val="265"/>
        </w:trPr>
        <w:tc>
          <w:tcPr>
            <w:tcW w:w="4490" w:type="dxa"/>
            <w:tcBorders>
              <w:top w:val="nil"/>
            </w:tcBorders>
          </w:tcPr>
          <w:p w14:paraId="675F82D8" w14:textId="524D7D7A" w:rsidR="00750E0B" w:rsidRPr="00E96209" w:rsidRDefault="009844A1" w:rsidP="00593361">
            <w:pPr>
              <w:rPr>
                <w:rFonts w:ascii="Arial" w:hAnsi="Arial" w:cs="Arial"/>
                <w:b/>
                <w:noProof/>
                <w:sz w:val="18"/>
                <w:szCs w:val="18"/>
                <w:lang w:val="en-US" w:eastAsia="en-US"/>
              </w:rPr>
            </w:pPr>
            <w:r>
              <w:rPr>
                <w:rFonts w:ascii="Arial" w:hAnsi="Arial" w:cs="Arial"/>
                <w:b/>
                <w:noProof/>
                <w:sz w:val="18"/>
                <w:szCs w:val="18"/>
                <w:lang w:val="en-US" w:eastAsia="en-US"/>
              </w:rPr>
              <mc:AlternateContent>
                <mc:Choice Requires="wps">
                  <w:drawing>
                    <wp:anchor distT="0" distB="0" distL="114300" distR="114300" simplePos="0" relativeHeight="251660288" behindDoc="0" locked="0" layoutInCell="1" allowOverlap="1" wp14:anchorId="4F35931B" wp14:editId="2C479C8C">
                      <wp:simplePos x="0" y="0"/>
                      <wp:positionH relativeFrom="column">
                        <wp:posOffset>2562225</wp:posOffset>
                      </wp:positionH>
                      <wp:positionV relativeFrom="paragraph">
                        <wp:posOffset>18415</wp:posOffset>
                      </wp:positionV>
                      <wp:extent cx="205105" cy="136525"/>
                      <wp:effectExtent l="10795" t="11430" r="12700" b="139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4E3F2" id="Rectangle 9" o:spid="_x0000_s1026" style="position:absolute;margin-left:201.75pt;margin-top:1.45pt;width:16.1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"/>
                  </w:pict>
                </mc:Fallback>
              </mc:AlternateContent>
            </w:r>
            <w:r w:rsidR="00F143FE" w:rsidRPr="00E96209">
              <w:rPr>
                <w:rFonts w:ascii="Arial" w:hAnsi="Arial" w:cs="Arial"/>
                <w:b/>
                <w:noProof/>
                <w:sz w:val="18"/>
                <w:szCs w:val="18"/>
                <w:lang w:val="en-US" w:eastAsia="en-US"/>
              </w:rPr>
              <w:t>Please provide a copy of a current picture ID</w:t>
            </w:r>
          </w:p>
        </w:tc>
      </w:tr>
    </w:tbl>
    <w:p w14:paraId="5D038467" w14:textId="70B2992F" w:rsidR="00CB013A" w:rsidRDefault="009844A1" w:rsidP="00593361">
      <w:pPr>
        <w:rPr>
          <w:rFonts w:ascii="Arial" w:hAnsi="Arial" w:cs="Arial"/>
          <w:sz w:val="52"/>
          <w:szCs w:val="52"/>
        </w:rPr>
      </w:pPr>
      <w:r>
        <w:rPr>
          <w:rFonts w:ascii="Arial" w:hAnsi="Arial" w:cs="Arial"/>
          <w:noProof/>
          <w:sz w:val="52"/>
          <w:szCs w:val="52"/>
          <w:lang w:val="en-US" w:eastAsia="en-US"/>
        </w:rPr>
        <mc:AlternateContent>
          <mc:Choice Requires="wps">
            <w:drawing>
              <wp:anchor distT="0" distB="0" distL="114300" distR="114300" simplePos="0" relativeHeight="251655168" behindDoc="0" locked="0" layoutInCell="1" allowOverlap="1" wp14:anchorId="55595AE2" wp14:editId="433C05AD">
                <wp:simplePos x="0" y="0"/>
                <wp:positionH relativeFrom="column">
                  <wp:posOffset>1870075</wp:posOffset>
                </wp:positionH>
                <wp:positionV relativeFrom="paragraph">
                  <wp:posOffset>3175</wp:posOffset>
                </wp:positionV>
                <wp:extent cx="5634355" cy="438785"/>
                <wp:effectExtent l="3175" t="0"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09D56" w14:textId="77777777" w:rsidR="00CA4651" w:rsidRPr="00B535C8" w:rsidRDefault="00CA4651" w:rsidP="002D7EDF">
                            <w:pPr>
                              <w:rPr>
                                <w:rFonts w:ascii="Arial" w:hAnsi="Arial" w:cs="Arial"/>
                                <w:sz w:val="36"/>
                                <w:szCs w:val="36"/>
                              </w:rPr>
                            </w:pPr>
                            <w:r w:rsidRPr="00B535C8">
                              <w:rPr>
                                <w:rFonts w:ascii="Arial" w:hAnsi="Arial" w:cs="Arial"/>
                                <w:sz w:val="36"/>
                                <w:szCs w:val="36"/>
                              </w:rPr>
                              <w:t>Credit Account Application Form</w:t>
                            </w:r>
                          </w:p>
                          <w:p w14:paraId="3790DA63" w14:textId="77777777" w:rsidR="00CA4651" w:rsidRDefault="00CA46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95AE2" id="_x0000_t202" coordsize="21600,21600" o:spt="202" path="m,l,21600r21600,l21600,xe">
                <v:stroke joinstyle="miter"/>
                <v:path gradientshapeok="t" o:connecttype="rect"/>
              </v:shapetype>
              <v:shape id="Text Box 4" o:spid="_x0000_s1026" type="#_x0000_t202" style="position:absolute;margin-left:147.25pt;margin-top:.25pt;width:443.65pt;height:3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" stroked="f">
                <v:textbox>
                  <w:txbxContent>
                    <w:p w14:paraId="69B09D56" w14:textId="77777777" w:rsidR="00CA4651" w:rsidRPr="00B535C8" w:rsidRDefault="00CA4651" w:rsidP="002D7EDF">
                      <w:pPr>
                        <w:rPr>
                          <w:rFonts w:ascii="Arial" w:hAnsi="Arial" w:cs="Arial"/>
                          <w:sz w:val="36"/>
                          <w:szCs w:val="36"/>
                        </w:rPr>
                      </w:pPr>
                      <w:r w:rsidRPr="00B535C8">
                        <w:rPr>
                          <w:rFonts w:ascii="Arial" w:hAnsi="Arial" w:cs="Arial"/>
                          <w:sz w:val="36"/>
                          <w:szCs w:val="36"/>
                        </w:rPr>
                        <w:t>Credit Account Application Form</w:t>
                      </w:r>
                    </w:p>
                    <w:p w14:paraId="3790DA63" w14:textId="77777777" w:rsidR="00CA4651" w:rsidRDefault="00CA4651"/>
                  </w:txbxContent>
                </v:textbox>
              </v:shape>
            </w:pict>
          </mc:Fallback>
        </mc:AlternateContent>
      </w:r>
      <w:r w:rsidR="00593361">
        <w:rPr>
          <w:rFonts w:ascii="Arial" w:hAnsi="Arial" w:cs="Arial"/>
          <w:sz w:val="52"/>
          <w:szCs w:val="52"/>
        </w:rPr>
        <w:t xml:space="preserve">        </w:t>
      </w:r>
    </w:p>
    <w:p w14:paraId="6AFB4C17" w14:textId="77777777" w:rsidR="007B6553" w:rsidRPr="00593361" w:rsidRDefault="007B6553" w:rsidP="00593361">
      <w:pPr>
        <w:rPr>
          <w:rFonts w:ascii="Arial" w:hAnsi="Arial" w:cs="Arial"/>
          <w:sz w:val="52"/>
          <w:szCs w:val="52"/>
        </w:rPr>
      </w:pPr>
      <w:r w:rsidRPr="00593361">
        <w:rPr>
          <w:rFonts w:ascii="Arial" w:hAnsi="Arial" w:cs="Arial"/>
          <w:color w:val="000000"/>
          <w:sz w:val="16"/>
          <w:szCs w:val="16"/>
        </w:rPr>
        <w:t>TO BE COMPLETED BY APPLICANTS</w:t>
      </w:r>
    </w:p>
    <w:p w14:paraId="45A3050B" w14:textId="77777777" w:rsidR="007B6553" w:rsidRPr="00B535C8" w:rsidRDefault="00071652">
      <w:pPr>
        <w:spacing w:before="40" w:after="120"/>
        <w:jc w:val="center"/>
        <w:rPr>
          <w:rFonts w:ascii="Arial" w:hAnsi="Arial" w:cs="Arial"/>
          <w:b/>
          <w:color w:val="FF0000"/>
          <w:sz w:val="12"/>
          <w:szCs w:val="12"/>
        </w:rPr>
      </w:pPr>
      <w:r w:rsidRPr="00B535C8">
        <w:rPr>
          <w:rFonts w:ascii="Arial" w:hAnsi="Arial" w:cs="Arial"/>
          <w:b/>
          <w:color w:val="FF0000"/>
          <w:sz w:val="12"/>
          <w:szCs w:val="12"/>
        </w:rPr>
        <w:t>Please complete all sections including section</w:t>
      </w:r>
      <w:r w:rsidR="00CA4651" w:rsidRPr="00B535C8">
        <w:rPr>
          <w:rFonts w:ascii="Arial" w:hAnsi="Arial" w:cs="Arial"/>
          <w:b/>
          <w:color w:val="FF0000"/>
          <w:sz w:val="12"/>
          <w:szCs w:val="12"/>
        </w:rPr>
        <w:t>s</w:t>
      </w:r>
      <w:r w:rsidRPr="00B535C8">
        <w:rPr>
          <w:rFonts w:ascii="Arial" w:hAnsi="Arial" w:cs="Arial"/>
          <w:b/>
          <w:color w:val="FF0000"/>
          <w:sz w:val="12"/>
          <w:szCs w:val="12"/>
        </w:rPr>
        <w:t xml:space="preserve"> marked * if applies to a limited company </w:t>
      </w:r>
      <w:r w:rsidR="007B6553" w:rsidRPr="00B535C8">
        <w:rPr>
          <w:rFonts w:ascii="Arial" w:hAnsi="Arial" w:cs="Arial"/>
          <w:b/>
          <w:color w:val="FF0000"/>
          <w:sz w:val="12"/>
          <w:szCs w:val="12"/>
        </w:rPr>
        <w:t>and read the Terms and Conditions of Trade overleaf.</w:t>
      </w:r>
    </w:p>
    <w:p w14:paraId="1A05460C" w14:textId="77777777" w:rsidR="007B6553" w:rsidRDefault="007B6553">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rPr>
          <w:rFonts w:ascii="Arial" w:hAnsi="Arial" w:cs="Arial"/>
          <w:sz w:val="6"/>
          <w:szCs w:val="6"/>
        </w:rPr>
      </w:pPr>
    </w:p>
    <w:p w14:paraId="575D0609" w14:textId="77777777" w:rsidR="007B6553" w:rsidRDefault="007B6553">
      <w:pPr>
        <w:pBdr>
          <w:top w:val="single" w:sz="12" w:space="1" w:color="auto"/>
          <w:left w:val="single" w:sz="12" w:space="4" w:color="auto"/>
          <w:bottom w:val="single" w:sz="12" w:space="1" w:color="auto"/>
          <w:right w:val="single" w:sz="12" w:space="4" w:color="auto"/>
        </w:pBdr>
        <w:tabs>
          <w:tab w:val="right" w:leader="dot" w:pos="7371"/>
          <w:tab w:val="left" w:pos="7513"/>
          <w:tab w:val="right" w:leader="dot" w:pos="10490"/>
        </w:tabs>
        <w:spacing w:line="480" w:lineRule="auto"/>
        <w:rPr>
          <w:rFonts w:ascii="Arial" w:hAnsi="Arial" w:cs="Arial"/>
          <w:sz w:val="4"/>
          <w:szCs w:val="4"/>
        </w:rPr>
      </w:pPr>
    </w:p>
    <w:p w14:paraId="26BD72A5" w14:textId="77777777" w:rsidR="007B6553" w:rsidRDefault="007B6553">
      <w:pPr>
        <w:pBdr>
          <w:top w:val="single" w:sz="12" w:space="1" w:color="auto"/>
          <w:left w:val="single" w:sz="12" w:space="4" w:color="auto"/>
          <w:bottom w:val="single" w:sz="12" w:space="1" w:color="auto"/>
          <w:right w:val="single" w:sz="12" w:space="4" w:color="auto"/>
        </w:pBdr>
        <w:tabs>
          <w:tab w:val="right" w:leader="dot" w:pos="7371"/>
          <w:tab w:val="left" w:pos="7513"/>
          <w:tab w:val="right" w:leader="dot" w:pos="10490"/>
        </w:tabs>
        <w:spacing w:line="480" w:lineRule="auto"/>
        <w:rPr>
          <w:rFonts w:ascii="Arial" w:hAnsi="Arial" w:cs="Arial"/>
          <w:sz w:val="16"/>
          <w:szCs w:val="16"/>
        </w:rPr>
      </w:pPr>
      <w:r>
        <w:rPr>
          <w:rFonts w:ascii="Arial" w:hAnsi="Arial" w:cs="Arial"/>
          <w:sz w:val="16"/>
          <w:szCs w:val="16"/>
        </w:rPr>
        <w:t xml:space="preserve">CUSTOMER’S LEGAL NAME: </w:t>
      </w:r>
      <w:r>
        <w:rPr>
          <w:rFonts w:ascii="Arial" w:hAnsi="Arial" w:cs="Arial"/>
          <w:sz w:val="16"/>
          <w:szCs w:val="16"/>
        </w:rPr>
        <w:tab/>
      </w:r>
      <w:r>
        <w:rPr>
          <w:rFonts w:ascii="Arial" w:hAnsi="Arial" w:cs="Arial"/>
          <w:sz w:val="16"/>
          <w:szCs w:val="16"/>
        </w:rPr>
        <w:tab/>
        <w:t xml:space="preserve">DATE: </w:t>
      </w:r>
      <w:r>
        <w:rPr>
          <w:rFonts w:ascii="Arial" w:hAnsi="Arial" w:cs="Arial"/>
          <w:sz w:val="16"/>
          <w:szCs w:val="16"/>
        </w:rPr>
        <w:tab/>
      </w:r>
    </w:p>
    <w:p w14:paraId="4CE3E295" w14:textId="77777777" w:rsidR="007B6553" w:rsidRPr="00B535C8" w:rsidRDefault="007B6553" w:rsidP="00746948">
      <w:pPr>
        <w:pBdr>
          <w:top w:val="single" w:sz="12" w:space="1" w:color="auto"/>
          <w:left w:val="single" w:sz="12" w:space="4" w:color="auto"/>
          <w:bottom w:val="single" w:sz="12" w:space="1" w:color="auto"/>
          <w:right w:val="single" w:sz="12" w:space="4" w:color="auto"/>
        </w:pBdr>
        <w:tabs>
          <w:tab w:val="right" w:leader="dot" w:pos="7371"/>
          <w:tab w:val="right" w:leader="dot" w:pos="10490"/>
        </w:tabs>
        <w:spacing w:line="360" w:lineRule="auto"/>
        <w:rPr>
          <w:rFonts w:ascii="Arial" w:hAnsi="Arial" w:cs="Arial"/>
          <w:sz w:val="12"/>
          <w:szCs w:val="12"/>
        </w:rPr>
      </w:pPr>
      <w:r>
        <w:rPr>
          <w:rFonts w:ascii="Arial" w:hAnsi="Arial" w:cs="Arial"/>
          <w:sz w:val="16"/>
          <w:szCs w:val="16"/>
        </w:rPr>
        <w:t xml:space="preserve">CUSTOMER’S TRADE NAME: </w:t>
      </w:r>
      <w:r>
        <w:rPr>
          <w:rFonts w:ascii="Arial" w:hAnsi="Arial" w:cs="Arial"/>
          <w:sz w:val="16"/>
          <w:szCs w:val="16"/>
        </w:rPr>
        <w:tab/>
      </w:r>
    </w:p>
    <w:p w14:paraId="5D784246" w14:textId="77777777" w:rsidR="00587521" w:rsidRPr="00371645" w:rsidRDefault="009C3C97" w:rsidP="00746948">
      <w:pPr>
        <w:pBdr>
          <w:top w:val="single" w:sz="12" w:space="1" w:color="auto"/>
          <w:left w:val="single" w:sz="12" w:space="4" w:color="auto"/>
          <w:bottom w:val="single" w:sz="12" w:space="1" w:color="auto"/>
          <w:right w:val="single" w:sz="12" w:space="4" w:color="auto"/>
        </w:pBdr>
        <w:tabs>
          <w:tab w:val="right" w:leader="dot" w:pos="7371"/>
          <w:tab w:val="right" w:leader="dot" w:pos="10490"/>
        </w:tabs>
        <w:spacing w:line="360" w:lineRule="auto"/>
        <w:rPr>
          <w:rFonts w:ascii="Arial" w:hAnsi="Arial" w:cs="Arial"/>
          <w:sz w:val="14"/>
          <w:szCs w:val="14"/>
        </w:rPr>
      </w:pPr>
      <w:r w:rsidRPr="00371645">
        <w:rPr>
          <w:rFonts w:ascii="Arial" w:hAnsi="Arial" w:cs="Arial"/>
          <w:color w:val="C0504D"/>
          <w:sz w:val="14"/>
          <w:szCs w:val="14"/>
        </w:rPr>
        <w:t>*</w:t>
      </w:r>
      <w:r w:rsidRPr="00371645">
        <w:rPr>
          <w:rFonts w:ascii="Arial" w:hAnsi="Arial" w:cs="Arial"/>
          <w:b/>
          <w:color w:val="FF0000"/>
          <w:sz w:val="14"/>
          <w:szCs w:val="14"/>
        </w:rPr>
        <w:t>TRADING DETAILS</w:t>
      </w:r>
      <w:r w:rsidRPr="00371645">
        <w:rPr>
          <w:rFonts w:ascii="Arial" w:hAnsi="Arial" w:cs="Arial"/>
          <w:sz w:val="14"/>
          <w:szCs w:val="14"/>
        </w:rPr>
        <w:t xml:space="preserve">: </w:t>
      </w:r>
      <w:r w:rsidR="00587521" w:rsidRPr="00371645">
        <w:rPr>
          <w:rFonts w:ascii="Arial" w:hAnsi="Arial" w:cs="Arial"/>
          <w:sz w:val="14"/>
          <w:szCs w:val="14"/>
        </w:rPr>
        <w:t>Sole Trade</w:t>
      </w:r>
      <w:r w:rsidRPr="00371645">
        <w:rPr>
          <w:rFonts w:ascii="Arial" w:hAnsi="Arial" w:cs="Arial"/>
          <w:sz w:val="14"/>
          <w:szCs w:val="14"/>
        </w:rPr>
        <w:t>, Partnership or Limited Company...........................................................</w:t>
      </w:r>
    </w:p>
    <w:p w14:paraId="69935098" w14:textId="77777777" w:rsidR="007B6553" w:rsidRDefault="007B6553">
      <w:pPr>
        <w:tabs>
          <w:tab w:val="right" w:leader="dot" w:pos="5103"/>
          <w:tab w:val="left" w:pos="5245"/>
          <w:tab w:val="right" w:leader="dot" w:pos="10490"/>
        </w:tabs>
        <w:spacing w:line="480" w:lineRule="auto"/>
        <w:rPr>
          <w:rFonts w:ascii="Arial" w:hAnsi="Arial" w:cs="Arial"/>
          <w:sz w:val="4"/>
          <w:szCs w:val="4"/>
        </w:rPr>
      </w:pPr>
    </w:p>
    <w:p w14:paraId="5387B6E7" w14:textId="77777777" w:rsidR="00EC72FE" w:rsidRDefault="00EC72FE">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480" w:lineRule="auto"/>
        <w:rPr>
          <w:rFonts w:ascii="Arial" w:hAnsi="Arial" w:cs="Arial"/>
          <w:sz w:val="16"/>
          <w:szCs w:val="16"/>
        </w:rPr>
      </w:pPr>
    </w:p>
    <w:p w14:paraId="18809409" w14:textId="77777777" w:rsidR="007B6553" w:rsidRPr="00EC72FE" w:rsidRDefault="007B6553">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480" w:lineRule="auto"/>
        <w:rPr>
          <w:rFonts w:ascii="Arial" w:hAnsi="Arial" w:cs="Arial"/>
          <w:sz w:val="16"/>
          <w:szCs w:val="16"/>
        </w:rPr>
      </w:pPr>
      <w:r w:rsidRPr="00EC72FE">
        <w:rPr>
          <w:rFonts w:ascii="Arial" w:hAnsi="Arial" w:cs="Arial"/>
          <w:sz w:val="16"/>
          <w:szCs w:val="16"/>
        </w:rPr>
        <w:t xml:space="preserve">Phone: </w:t>
      </w:r>
      <w:r w:rsidRPr="00EC72FE">
        <w:rPr>
          <w:rFonts w:ascii="Arial" w:hAnsi="Arial" w:cs="Arial"/>
          <w:sz w:val="16"/>
          <w:szCs w:val="16"/>
        </w:rPr>
        <w:tab/>
      </w:r>
      <w:r w:rsidRPr="00EC72FE">
        <w:rPr>
          <w:rFonts w:ascii="Arial" w:hAnsi="Arial" w:cs="Arial"/>
          <w:sz w:val="16"/>
          <w:szCs w:val="16"/>
        </w:rPr>
        <w:tab/>
        <w:t xml:space="preserve">Fax: </w:t>
      </w:r>
      <w:r w:rsidRPr="00EC72FE">
        <w:rPr>
          <w:rFonts w:ascii="Arial" w:hAnsi="Arial" w:cs="Arial"/>
          <w:sz w:val="16"/>
          <w:szCs w:val="16"/>
        </w:rPr>
        <w:tab/>
      </w:r>
    </w:p>
    <w:p w14:paraId="17BBE820" w14:textId="77777777" w:rsidR="007B6553" w:rsidRPr="00EC72FE" w:rsidRDefault="007B6553">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480" w:lineRule="auto"/>
        <w:rPr>
          <w:rFonts w:ascii="Arial" w:hAnsi="Arial" w:cs="Arial"/>
          <w:sz w:val="16"/>
          <w:szCs w:val="16"/>
        </w:rPr>
      </w:pPr>
      <w:r w:rsidRPr="00EC72FE">
        <w:rPr>
          <w:rFonts w:ascii="Arial" w:hAnsi="Arial" w:cs="Arial"/>
          <w:sz w:val="16"/>
          <w:szCs w:val="16"/>
        </w:rPr>
        <w:t xml:space="preserve">Mobile: </w:t>
      </w:r>
      <w:r w:rsidRPr="00EC72FE">
        <w:rPr>
          <w:rFonts w:ascii="Arial" w:hAnsi="Arial" w:cs="Arial"/>
          <w:sz w:val="16"/>
          <w:szCs w:val="16"/>
        </w:rPr>
        <w:tab/>
      </w:r>
      <w:r w:rsidRPr="00EC72FE">
        <w:rPr>
          <w:rFonts w:ascii="Arial" w:hAnsi="Arial" w:cs="Arial"/>
          <w:sz w:val="16"/>
          <w:szCs w:val="16"/>
        </w:rPr>
        <w:tab/>
        <w:t xml:space="preserve">Email: </w:t>
      </w:r>
      <w:r w:rsidRPr="00EC72FE">
        <w:rPr>
          <w:rFonts w:ascii="Arial" w:hAnsi="Arial" w:cs="Arial"/>
          <w:sz w:val="16"/>
          <w:szCs w:val="16"/>
        </w:rPr>
        <w:tab/>
      </w:r>
    </w:p>
    <w:p w14:paraId="1EC4D8B6" w14:textId="226604AA" w:rsidR="007B6553" w:rsidRDefault="007B6553" w:rsidP="009C3C97">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480" w:lineRule="auto"/>
        <w:rPr>
          <w:rFonts w:ascii="Arial" w:hAnsi="Arial" w:cs="Arial"/>
          <w:sz w:val="16"/>
          <w:szCs w:val="16"/>
        </w:rPr>
      </w:pPr>
      <w:r w:rsidRPr="00EC72FE">
        <w:rPr>
          <w:rFonts w:ascii="Arial" w:hAnsi="Arial" w:cs="Arial"/>
          <w:sz w:val="16"/>
          <w:szCs w:val="16"/>
        </w:rPr>
        <w:t xml:space="preserve">BILLING ADDRESS: </w:t>
      </w:r>
      <w:r w:rsidRPr="00EC72FE">
        <w:rPr>
          <w:rFonts w:ascii="Arial" w:hAnsi="Arial" w:cs="Arial"/>
          <w:sz w:val="16"/>
          <w:szCs w:val="16"/>
        </w:rPr>
        <w:tab/>
      </w:r>
      <w:r w:rsidRPr="00EC72FE">
        <w:rPr>
          <w:rFonts w:ascii="Arial" w:hAnsi="Arial" w:cs="Arial"/>
          <w:sz w:val="16"/>
          <w:szCs w:val="16"/>
        </w:rPr>
        <w:tab/>
        <w:t>PHYSICAL ADDRESS:</w:t>
      </w:r>
      <w:r>
        <w:rPr>
          <w:rFonts w:ascii="Arial" w:hAnsi="Arial" w:cs="Arial"/>
          <w:sz w:val="16"/>
          <w:szCs w:val="16"/>
        </w:rPr>
        <w:tab/>
      </w:r>
      <w:r>
        <w:rPr>
          <w:rFonts w:ascii="Arial" w:hAnsi="Arial" w:cs="Arial"/>
          <w:sz w:val="16"/>
          <w:szCs w:val="16"/>
        </w:rPr>
        <w:tab/>
      </w:r>
    </w:p>
    <w:p w14:paraId="00BA83BB" w14:textId="77777777" w:rsidR="007B6553" w:rsidRDefault="007B6553">
      <w:pPr>
        <w:tabs>
          <w:tab w:val="right" w:pos="5103"/>
          <w:tab w:val="left" w:pos="5245"/>
          <w:tab w:val="right" w:leader="dot" w:pos="10490"/>
        </w:tabs>
        <w:spacing w:line="480" w:lineRule="auto"/>
        <w:rPr>
          <w:rFonts w:ascii="Arial" w:hAnsi="Arial" w:cs="Arial"/>
          <w:b/>
          <w:sz w:val="2"/>
          <w:szCs w:val="2"/>
          <w:u w:val="single"/>
        </w:rPr>
      </w:pPr>
    </w:p>
    <w:p w14:paraId="0E5C4699" w14:textId="77777777" w:rsidR="007B6553" w:rsidRPr="00CA4651" w:rsidRDefault="007B6553">
      <w:pPr>
        <w:pBdr>
          <w:top w:val="single" w:sz="12" w:space="1" w:color="auto"/>
          <w:left w:val="single" w:sz="12" w:space="4" w:color="auto"/>
          <w:bottom w:val="single" w:sz="12" w:space="1" w:color="auto"/>
          <w:right w:val="single" w:sz="12" w:space="4" w:color="auto"/>
        </w:pBdr>
        <w:tabs>
          <w:tab w:val="right" w:pos="5103"/>
          <w:tab w:val="left" w:pos="5245"/>
          <w:tab w:val="right" w:leader="dot" w:pos="10490"/>
        </w:tabs>
        <w:spacing w:line="480" w:lineRule="auto"/>
        <w:rPr>
          <w:rFonts w:ascii="Arial" w:hAnsi="Arial" w:cs="Arial"/>
          <w:b/>
          <w:sz w:val="8"/>
          <w:szCs w:val="8"/>
        </w:rPr>
      </w:pPr>
    </w:p>
    <w:p w14:paraId="050D0EC3" w14:textId="77777777" w:rsidR="007B6553" w:rsidRDefault="00CA4651">
      <w:pPr>
        <w:pBdr>
          <w:top w:val="single" w:sz="12" w:space="1" w:color="auto"/>
          <w:left w:val="single" w:sz="12" w:space="4" w:color="auto"/>
          <w:bottom w:val="single" w:sz="12" w:space="1" w:color="auto"/>
          <w:right w:val="single" w:sz="12" w:space="4" w:color="auto"/>
        </w:pBdr>
        <w:tabs>
          <w:tab w:val="right" w:pos="5103"/>
          <w:tab w:val="left" w:pos="5245"/>
          <w:tab w:val="right" w:leader="dot" w:pos="10490"/>
        </w:tabs>
        <w:spacing w:line="480" w:lineRule="auto"/>
        <w:rPr>
          <w:rFonts w:ascii="Arial" w:hAnsi="Arial" w:cs="Arial"/>
          <w:sz w:val="16"/>
          <w:szCs w:val="16"/>
        </w:rPr>
      </w:pPr>
      <w:r w:rsidRPr="00CA4651">
        <w:rPr>
          <w:rFonts w:ascii="Arial" w:hAnsi="Arial" w:cs="Arial"/>
          <w:b/>
          <w:color w:val="FF0000"/>
          <w:sz w:val="16"/>
          <w:szCs w:val="16"/>
        </w:rPr>
        <w:t>*</w:t>
      </w:r>
      <w:r w:rsidR="007B6553" w:rsidRPr="00CA4651">
        <w:rPr>
          <w:rFonts w:ascii="Arial" w:hAnsi="Arial" w:cs="Arial"/>
          <w:b/>
          <w:color w:val="FF0000"/>
          <w:sz w:val="16"/>
          <w:szCs w:val="16"/>
          <w:u w:val="single"/>
        </w:rPr>
        <w:t>COMMERCIAL CLIENTS ONLY</w:t>
      </w:r>
      <w:r w:rsidR="007B6553">
        <w:rPr>
          <w:rFonts w:ascii="Arial" w:hAnsi="Arial" w:cs="Arial"/>
          <w:sz w:val="16"/>
          <w:szCs w:val="16"/>
        </w:rPr>
        <w:tab/>
      </w:r>
      <w:r w:rsidR="007B6553" w:rsidRPr="00071652">
        <w:rPr>
          <w:rFonts w:ascii="Arial" w:hAnsi="Arial" w:cs="Arial"/>
          <w:b/>
          <w:color w:val="FF0000"/>
          <w:sz w:val="16"/>
          <w:szCs w:val="16"/>
        </w:rPr>
        <w:tab/>
      </w:r>
      <w:r w:rsidR="009C3C97" w:rsidRPr="00071652">
        <w:rPr>
          <w:rFonts w:ascii="Arial" w:hAnsi="Arial" w:cs="Arial"/>
          <w:b/>
          <w:color w:val="FF0000"/>
          <w:sz w:val="16"/>
          <w:szCs w:val="16"/>
        </w:rPr>
        <w:t>*</w:t>
      </w:r>
      <w:r w:rsidR="007B6553" w:rsidRPr="00071652">
        <w:rPr>
          <w:rFonts w:ascii="Arial" w:hAnsi="Arial" w:cs="Arial"/>
          <w:b/>
          <w:color w:val="FF0000"/>
          <w:sz w:val="16"/>
          <w:szCs w:val="16"/>
        </w:rPr>
        <w:t>Company</w:t>
      </w:r>
      <w:r w:rsidR="00824AE5" w:rsidRPr="00071652">
        <w:rPr>
          <w:rFonts w:ascii="Arial" w:hAnsi="Arial" w:cs="Arial"/>
          <w:b/>
          <w:color w:val="FF0000"/>
          <w:sz w:val="16"/>
          <w:szCs w:val="16"/>
        </w:rPr>
        <w:t>/Business</w:t>
      </w:r>
      <w:r w:rsidR="007B6553" w:rsidRPr="00071652">
        <w:rPr>
          <w:rFonts w:ascii="Arial" w:hAnsi="Arial" w:cs="Arial"/>
          <w:b/>
          <w:color w:val="FF0000"/>
          <w:sz w:val="16"/>
          <w:szCs w:val="16"/>
        </w:rPr>
        <w:t xml:space="preserve"> Registration No</w:t>
      </w:r>
      <w:r w:rsidR="007B6553">
        <w:rPr>
          <w:rFonts w:ascii="Arial" w:hAnsi="Arial" w:cs="Arial"/>
          <w:sz w:val="16"/>
          <w:szCs w:val="16"/>
        </w:rPr>
        <w:t xml:space="preserve">: </w:t>
      </w:r>
      <w:r w:rsidR="007B6553">
        <w:rPr>
          <w:rFonts w:ascii="Arial" w:hAnsi="Arial" w:cs="Arial"/>
          <w:sz w:val="16"/>
          <w:szCs w:val="16"/>
        </w:rPr>
        <w:tab/>
      </w:r>
    </w:p>
    <w:p w14:paraId="60FC1023" w14:textId="77777777" w:rsidR="007B6553" w:rsidRDefault="007B6553">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480" w:lineRule="auto"/>
        <w:rPr>
          <w:rFonts w:ascii="Arial" w:hAnsi="Arial" w:cs="Arial"/>
          <w:sz w:val="16"/>
          <w:szCs w:val="16"/>
        </w:rPr>
      </w:pPr>
      <w:r>
        <w:rPr>
          <w:rFonts w:ascii="Arial" w:hAnsi="Arial" w:cs="Arial"/>
          <w:sz w:val="16"/>
          <w:szCs w:val="16"/>
        </w:rPr>
        <w:t xml:space="preserve">Requested Credit Limit: </w:t>
      </w:r>
      <w:r>
        <w:rPr>
          <w:rFonts w:ascii="Arial" w:hAnsi="Arial" w:cs="Arial"/>
          <w:sz w:val="16"/>
          <w:szCs w:val="16"/>
        </w:rPr>
        <w:tab/>
      </w:r>
      <w:r>
        <w:rPr>
          <w:rFonts w:ascii="Arial" w:hAnsi="Arial" w:cs="Arial"/>
          <w:sz w:val="16"/>
          <w:szCs w:val="16"/>
        </w:rPr>
        <w:tab/>
      </w:r>
      <w:r w:rsidRPr="00824AE5">
        <w:rPr>
          <w:rFonts w:ascii="Arial" w:hAnsi="Arial" w:cs="Arial"/>
          <w:b/>
          <w:sz w:val="16"/>
          <w:szCs w:val="16"/>
        </w:rPr>
        <w:t>Date Established</w:t>
      </w:r>
      <w:r>
        <w:rPr>
          <w:rFonts w:ascii="Arial" w:hAnsi="Arial" w:cs="Arial"/>
          <w:sz w:val="16"/>
          <w:szCs w:val="16"/>
        </w:rPr>
        <w:t xml:space="preserve">: </w:t>
      </w:r>
      <w:r>
        <w:rPr>
          <w:rFonts w:ascii="Arial" w:hAnsi="Arial" w:cs="Arial"/>
          <w:sz w:val="16"/>
          <w:szCs w:val="16"/>
        </w:rPr>
        <w:tab/>
      </w:r>
    </w:p>
    <w:p w14:paraId="4104073D" w14:textId="77777777" w:rsidR="007B6553" w:rsidRDefault="007B6553">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480" w:lineRule="auto"/>
        <w:rPr>
          <w:rFonts w:ascii="Arial" w:hAnsi="Arial" w:cs="Arial"/>
          <w:sz w:val="16"/>
          <w:szCs w:val="16"/>
        </w:rPr>
      </w:pPr>
      <w:r>
        <w:rPr>
          <w:rFonts w:ascii="Arial" w:hAnsi="Arial" w:cs="Arial"/>
          <w:sz w:val="16"/>
          <w:szCs w:val="16"/>
        </w:rPr>
        <w:t xml:space="preserve">Contact 1: </w:t>
      </w:r>
      <w:r>
        <w:rPr>
          <w:rFonts w:ascii="Arial" w:hAnsi="Arial" w:cs="Arial"/>
          <w:sz w:val="16"/>
          <w:szCs w:val="16"/>
        </w:rPr>
        <w:tab/>
      </w:r>
      <w:r>
        <w:rPr>
          <w:rFonts w:ascii="Arial" w:hAnsi="Arial" w:cs="Arial"/>
          <w:sz w:val="16"/>
          <w:szCs w:val="16"/>
        </w:rPr>
        <w:tab/>
        <w:t xml:space="preserve">Contact 2: </w:t>
      </w:r>
      <w:r>
        <w:rPr>
          <w:rFonts w:ascii="Arial" w:hAnsi="Arial" w:cs="Arial"/>
          <w:sz w:val="16"/>
          <w:szCs w:val="16"/>
        </w:rPr>
        <w:tab/>
      </w:r>
    </w:p>
    <w:p w14:paraId="52967C56" w14:textId="77777777" w:rsidR="007B6553" w:rsidRDefault="007B6553">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480" w:lineRule="auto"/>
        <w:rPr>
          <w:rFonts w:ascii="Arial" w:hAnsi="Arial" w:cs="Arial"/>
          <w:sz w:val="16"/>
          <w:szCs w:val="16"/>
        </w:rPr>
      </w:pPr>
      <w:r>
        <w:rPr>
          <w:rFonts w:ascii="Arial" w:hAnsi="Arial" w:cs="Arial"/>
          <w:sz w:val="16"/>
          <w:szCs w:val="16"/>
        </w:rPr>
        <w:t xml:space="preserve">Position: </w:t>
      </w:r>
      <w:r>
        <w:rPr>
          <w:rFonts w:ascii="Arial" w:hAnsi="Arial" w:cs="Arial"/>
          <w:sz w:val="16"/>
          <w:szCs w:val="16"/>
        </w:rPr>
        <w:tab/>
      </w:r>
      <w:r>
        <w:rPr>
          <w:rFonts w:ascii="Arial" w:hAnsi="Arial" w:cs="Arial"/>
          <w:sz w:val="16"/>
          <w:szCs w:val="16"/>
        </w:rPr>
        <w:tab/>
        <w:t xml:space="preserve">Position: </w:t>
      </w:r>
      <w:r>
        <w:rPr>
          <w:rFonts w:ascii="Arial" w:hAnsi="Arial" w:cs="Arial"/>
          <w:sz w:val="16"/>
          <w:szCs w:val="16"/>
        </w:rPr>
        <w:tab/>
      </w:r>
    </w:p>
    <w:p w14:paraId="722CCC86" w14:textId="77777777" w:rsidR="007B6553" w:rsidRDefault="007B6553">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480" w:lineRule="auto"/>
        <w:rPr>
          <w:rFonts w:ascii="Arial" w:hAnsi="Arial" w:cs="Arial"/>
          <w:sz w:val="16"/>
          <w:szCs w:val="16"/>
        </w:rPr>
      </w:pPr>
      <w:r>
        <w:rPr>
          <w:rFonts w:ascii="Arial" w:hAnsi="Arial" w:cs="Arial"/>
          <w:sz w:val="16"/>
          <w:szCs w:val="16"/>
        </w:rPr>
        <w:t xml:space="preserve">Phone: </w:t>
      </w:r>
      <w:r>
        <w:rPr>
          <w:rFonts w:ascii="Arial" w:hAnsi="Arial" w:cs="Arial"/>
          <w:sz w:val="16"/>
          <w:szCs w:val="16"/>
        </w:rPr>
        <w:tab/>
      </w:r>
      <w:r>
        <w:rPr>
          <w:rFonts w:ascii="Arial" w:hAnsi="Arial" w:cs="Arial"/>
          <w:sz w:val="16"/>
          <w:szCs w:val="16"/>
        </w:rPr>
        <w:tab/>
        <w:t xml:space="preserve">Phone: </w:t>
      </w:r>
      <w:r>
        <w:rPr>
          <w:rFonts w:ascii="Arial" w:hAnsi="Arial" w:cs="Arial"/>
          <w:sz w:val="16"/>
          <w:szCs w:val="16"/>
        </w:rPr>
        <w:tab/>
      </w:r>
    </w:p>
    <w:p w14:paraId="3BAF365A" w14:textId="77777777" w:rsidR="00746948" w:rsidRPr="00071652" w:rsidRDefault="009C3C97">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480" w:lineRule="auto"/>
        <w:rPr>
          <w:rFonts w:ascii="Arial" w:hAnsi="Arial" w:cs="Arial"/>
          <w:sz w:val="16"/>
          <w:szCs w:val="16"/>
        </w:rPr>
      </w:pPr>
      <w:r w:rsidRPr="00071652">
        <w:rPr>
          <w:rFonts w:ascii="Arial" w:hAnsi="Arial" w:cs="Arial"/>
          <w:color w:val="FF0000"/>
          <w:sz w:val="16"/>
          <w:szCs w:val="16"/>
        </w:rPr>
        <w:t>*</w:t>
      </w:r>
      <w:r w:rsidR="00746948" w:rsidRPr="00071652">
        <w:rPr>
          <w:rFonts w:ascii="Arial" w:hAnsi="Arial" w:cs="Arial"/>
          <w:b/>
          <w:color w:val="FF0000"/>
          <w:sz w:val="16"/>
          <w:szCs w:val="16"/>
        </w:rPr>
        <w:t>VAT Number</w:t>
      </w:r>
      <w:r w:rsidR="00746948" w:rsidRPr="00071652">
        <w:rPr>
          <w:rFonts w:ascii="Arial" w:hAnsi="Arial" w:cs="Arial"/>
          <w:sz w:val="16"/>
          <w:szCs w:val="16"/>
        </w:rPr>
        <w:t xml:space="preserve">: </w:t>
      </w:r>
      <w:r w:rsidR="00746948" w:rsidRPr="00071652">
        <w:rPr>
          <w:rFonts w:ascii="Arial" w:hAnsi="Arial" w:cs="Arial"/>
          <w:sz w:val="16"/>
          <w:szCs w:val="16"/>
        </w:rPr>
        <w:tab/>
      </w:r>
    </w:p>
    <w:p w14:paraId="4BC4F655" w14:textId="77777777" w:rsidR="007B6553" w:rsidRPr="00071652" w:rsidRDefault="007B6553">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480" w:lineRule="auto"/>
        <w:rPr>
          <w:rFonts w:ascii="Arial" w:hAnsi="Arial" w:cs="Arial"/>
          <w:b/>
          <w:sz w:val="16"/>
          <w:szCs w:val="16"/>
          <w:u w:val="single"/>
        </w:rPr>
      </w:pPr>
      <w:r>
        <w:rPr>
          <w:rFonts w:ascii="Arial" w:hAnsi="Arial" w:cs="Arial"/>
          <w:b/>
          <w:sz w:val="16"/>
          <w:szCs w:val="16"/>
          <w:u w:val="single"/>
        </w:rPr>
        <w:t>DETAILS OF PARTNERS (If Partnership) OR DIRECTORS (If Company)</w:t>
      </w:r>
    </w:p>
    <w:p w14:paraId="5E2AFA56" w14:textId="77777777" w:rsidR="007B6553" w:rsidRDefault="007B6553">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480" w:lineRule="auto"/>
        <w:rPr>
          <w:rFonts w:ascii="Arial" w:hAnsi="Arial" w:cs="Arial"/>
          <w:sz w:val="16"/>
          <w:szCs w:val="16"/>
        </w:rPr>
      </w:pPr>
      <w:r>
        <w:rPr>
          <w:rFonts w:ascii="Arial" w:hAnsi="Arial" w:cs="Arial"/>
          <w:sz w:val="16"/>
          <w:szCs w:val="16"/>
        </w:rPr>
        <w:t xml:space="preserve">Full Name: </w:t>
      </w:r>
      <w:r>
        <w:rPr>
          <w:rFonts w:ascii="Arial" w:hAnsi="Arial" w:cs="Arial"/>
          <w:sz w:val="16"/>
          <w:szCs w:val="16"/>
        </w:rPr>
        <w:tab/>
      </w:r>
      <w:r>
        <w:rPr>
          <w:rFonts w:ascii="Arial" w:hAnsi="Arial" w:cs="Arial"/>
          <w:sz w:val="16"/>
          <w:szCs w:val="16"/>
        </w:rPr>
        <w:tab/>
        <w:t xml:space="preserve">Full Name: </w:t>
      </w:r>
      <w:r>
        <w:rPr>
          <w:rFonts w:ascii="Arial" w:hAnsi="Arial" w:cs="Arial"/>
          <w:sz w:val="16"/>
          <w:szCs w:val="16"/>
        </w:rPr>
        <w:tab/>
      </w:r>
    </w:p>
    <w:p w14:paraId="31D29ED1" w14:textId="77777777" w:rsidR="007B6553" w:rsidRDefault="007B6553">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480" w:lineRule="auto"/>
        <w:rPr>
          <w:rFonts w:ascii="Arial" w:hAnsi="Arial" w:cs="Arial"/>
          <w:sz w:val="16"/>
          <w:szCs w:val="16"/>
        </w:rPr>
      </w:pPr>
      <w:r>
        <w:rPr>
          <w:rFonts w:ascii="Arial" w:hAnsi="Arial" w:cs="Arial"/>
          <w:sz w:val="16"/>
          <w:szCs w:val="16"/>
        </w:rPr>
        <w:t xml:space="preserve">Home Address: </w:t>
      </w:r>
      <w:r>
        <w:rPr>
          <w:rFonts w:ascii="Arial" w:hAnsi="Arial" w:cs="Arial"/>
          <w:sz w:val="16"/>
          <w:szCs w:val="16"/>
        </w:rPr>
        <w:tab/>
      </w:r>
      <w:r>
        <w:rPr>
          <w:rFonts w:ascii="Arial" w:hAnsi="Arial" w:cs="Arial"/>
          <w:sz w:val="16"/>
          <w:szCs w:val="16"/>
        </w:rPr>
        <w:tab/>
        <w:t xml:space="preserve">Home Address: </w:t>
      </w:r>
      <w:r>
        <w:rPr>
          <w:rFonts w:ascii="Arial" w:hAnsi="Arial" w:cs="Arial"/>
          <w:sz w:val="16"/>
          <w:szCs w:val="16"/>
        </w:rPr>
        <w:tab/>
      </w:r>
    </w:p>
    <w:p w14:paraId="78238F24" w14:textId="77777777" w:rsidR="007B6553" w:rsidRDefault="007B6553" w:rsidP="00746948">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360" w:lineRule="auto"/>
        <w:rPr>
          <w:rFonts w:ascii="Arial" w:hAnsi="Arial" w:cs="Arial"/>
          <w:sz w:val="16"/>
          <w:szCs w:val="16"/>
        </w:rPr>
      </w:pPr>
      <w:r>
        <w:rPr>
          <w:rFonts w:ascii="Arial" w:hAnsi="Arial" w:cs="Arial"/>
          <w:sz w:val="16"/>
          <w:szCs w:val="16"/>
        </w:rPr>
        <w:t xml:space="preserve">Home Phone: </w:t>
      </w:r>
      <w:r>
        <w:rPr>
          <w:rFonts w:ascii="Arial" w:hAnsi="Arial" w:cs="Arial"/>
          <w:sz w:val="16"/>
          <w:szCs w:val="16"/>
        </w:rPr>
        <w:tab/>
      </w:r>
      <w:r>
        <w:rPr>
          <w:rFonts w:ascii="Arial" w:hAnsi="Arial" w:cs="Arial"/>
          <w:sz w:val="16"/>
          <w:szCs w:val="16"/>
        </w:rPr>
        <w:tab/>
        <w:t xml:space="preserve">Home Phone: </w:t>
      </w:r>
      <w:r>
        <w:rPr>
          <w:rFonts w:ascii="Arial" w:hAnsi="Arial" w:cs="Arial"/>
          <w:sz w:val="16"/>
          <w:szCs w:val="16"/>
        </w:rPr>
        <w:tab/>
      </w:r>
    </w:p>
    <w:p w14:paraId="07374268" w14:textId="77777777" w:rsidR="007B6553" w:rsidRPr="007D5092" w:rsidRDefault="007B6553" w:rsidP="007D5092">
      <w:pPr>
        <w:tabs>
          <w:tab w:val="right" w:leader="dot" w:pos="5103"/>
          <w:tab w:val="left" w:pos="5245"/>
          <w:tab w:val="right" w:leader="dot" w:pos="10490"/>
        </w:tabs>
        <w:spacing w:line="480" w:lineRule="auto"/>
        <w:jc w:val="center"/>
        <w:rPr>
          <w:rFonts w:ascii="Arial" w:hAnsi="Arial" w:cs="Arial"/>
          <w:sz w:val="2"/>
          <w:szCs w:val="2"/>
        </w:rPr>
      </w:pPr>
    </w:p>
    <w:p w14:paraId="6DFB39AA" w14:textId="77777777" w:rsidR="007B6553" w:rsidRPr="00EC72FE" w:rsidRDefault="007B6553">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480" w:lineRule="auto"/>
        <w:rPr>
          <w:rFonts w:ascii="Arial" w:hAnsi="Arial" w:cs="Arial"/>
          <w:b/>
          <w:sz w:val="16"/>
          <w:szCs w:val="16"/>
          <w:u w:val="single"/>
        </w:rPr>
      </w:pPr>
      <w:r w:rsidRPr="00EC72FE">
        <w:rPr>
          <w:rFonts w:ascii="Arial" w:hAnsi="Arial" w:cs="Arial"/>
          <w:b/>
          <w:sz w:val="16"/>
          <w:szCs w:val="16"/>
          <w:u w:val="single"/>
        </w:rPr>
        <w:t>TRADE REFERENCES</w:t>
      </w:r>
    </w:p>
    <w:p w14:paraId="59E01D33" w14:textId="77777777" w:rsidR="007B6553" w:rsidRPr="00EC72FE" w:rsidRDefault="007B6553">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480" w:lineRule="auto"/>
        <w:rPr>
          <w:rFonts w:ascii="Arial" w:hAnsi="Arial" w:cs="Arial"/>
          <w:sz w:val="16"/>
          <w:szCs w:val="16"/>
        </w:rPr>
      </w:pPr>
      <w:r w:rsidRPr="00EC72FE">
        <w:rPr>
          <w:rFonts w:ascii="Arial" w:hAnsi="Arial" w:cs="Arial"/>
          <w:sz w:val="16"/>
          <w:szCs w:val="16"/>
        </w:rPr>
        <w:t xml:space="preserve">Business Name 1: </w:t>
      </w:r>
      <w:r w:rsidRPr="00EC72FE">
        <w:rPr>
          <w:rFonts w:ascii="Arial" w:hAnsi="Arial" w:cs="Arial"/>
          <w:sz w:val="16"/>
          <w:szCs w:val="16"/>
        </w:rPr>
        <w:tab/>
      </w:r>
      <w:r w:rsidRPr="00EC72FE">
        <w:rPr>
          <w:rFonts w:ascii="Arial" w:hAnsi="Arial" w:cs="Arial"/>
          <w:sz w:val="16"/>
          <w:szCs w:val="16"/>
        </w:rPr>
        <w:tab/>
        <w:t xml:space="preserve">Business Name 2: </w:t>
      </w:r>
      <w:r w:rsidRPr="00EC72FE">
        <w:rPr>
          <w:rFonts w:ascii="Arial" w:hAnsi="Arial" w:cs="Arial"/>
          <w:sz w:val="16"/>
          <w:szCs w:val="16"/>
        </w:rPr>
        <w:tab/>
      </w:r>
    </w:p>
    <w:p w14:paraId="05CD23D8" w14:textId="77777777" w:rsidR="007B6553" w:rsidRPr="00EC72FE" w:rsidRDefault="007B6553">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480" w:lineRule="auto"/>
        <w:rPr>
          <w:rFonts w:ascii="Arial" w:hAnsi="Arial" w:cs="Arial"/>
          <w:sz w:val="16"/>
          <w:szCs w:val="16"/>
        </w:rPr>
      </w:pPr>
      <w:r w:rsidRPr="00EC72FE">
        <w:rPr>
          <w:rFonts w:ascii="Arial" w:hAnsi="Arial" w:cs="Arial"/>
          <w:sz w:val="16"/>
          <w:szCs w:val="16"/>
        </w:rPr>
        <w:t xml:space="preserve">Address or A/C No: </w:t>
      </w:r>
      <w:r w:rsidRPr="00EC72FE">
        <w:rPr>
          <w:rFonts w:ascii="Arial" w:hAnsi="Arial" w:cs="Arial"/>
          <w:sz w:val="16"/>
          <w:szCs w:val="16"/>
        </w:rPr>
        <w:tab/>
      </w:r>
      <w:r w:rsidRPr="00EC72FE">
        <w:rPr>
          <w:rFonts w:ascii="Arial" w:hAnsi="Arial" w:cs="Arial"/>
          <w:sz w:val="16"/>
          <w:szCs w:val="16"/>
        </w:rPr>
        <w:tab/>
        <w:t xml:space="preserve">Address or A/C No: </w:t>
      </w:r>
      <w:r w:rsidRPr="00EC72FE">
        <w:rPr>
          <w:rFonts w:ascii="Arial" w:hAnsi="Arial" w:cs="Arial"/>
          <w:sz w:val="16"/>
          <w:szCs w:val="16"/>
        </w:rPr>
        <w:tab/>
      </w:r>
    </w:p>
    <w:p w14:paraId="29E4C1AE" w14:textId="77777777" w:rsidR="007B6553" w:rsidRPr="00EC72FE" w:rsidRDefault="007B6553">
      <w:pPr>
        <w:pBdr>
          <w:top w:val="single" w:sz="12" w:space="1" w:color="auto"/>
          <w:left w:val="single" w:sz="12" w:space="4" w:color="auto"/>
          <w:bottom w:val="single" w:sz="12" w:space="1" w:color="auto"/>
          <w:right w:val="single" w:sz="12" w:space="4" w:color="auto"/>
        </w:pBdr>
        <w:tabs>
          <w:tab w:val="right" w:leader="dot" w:pos="5103"/>
          <w:tab w:val="left" w:pos="5245"/>
          <w:tab w:val="right" w:leader="dot" w:pos="10490"/>
        </w:tabs>
        <w:spacing w:line="480" w:lineRule="auto"/>
        <w:rPr>
          <w:rFonts w:ascii="Arial" w:hAnsi="Arial" w:cs="Arial"/>
          <w:sz w:val="16"/>
          <w:szCs w:val="16"/>
        </w:rPr>
      </w:pPr>
      <w:r w:rsidRPr="00EC72FE">
        <w:rPr>
          <w:rFonts w:ascii="Arial" w:hAnsi="Arial" w:cs="Arial"/>
          <w:sz w:val="16"/>
          <w:szCs w:val="16"/>
        </w:rPr>
        <w:t xml:space="preserve">Phone: </w:t>
      </w:r>
      <w:r w:rsidRPr="00EC72FE">
        <w:rPr>
          <w:rFonts w:ascii="Arial" w:hAnsi="Arial" w:cs="Arial"/>
          <w:sz w:val="16"/>
          <w:szCs w:val="16"/>
        </w:rPr>
        <w:tab/>
      </w:r>
      <w:r w:rsidRPr="00EC72FE">
        <w:rPr>
          <w:rFonts w:ascii="Arial" w:hAnsi="Arial" w:cs="Arial"/>
          <w:sz w:val="16"/>
          <w:szCs w:val="16"/>
        </w:rPr>
        <w:tab/>
        <w:t xml:space="preserve">Phone: </w:t>
      </w:r>
      <w:r w:rsidRPr="00EC72FE">
        <w:rPr>
          <w:rFonts w:ascii="Arial" w:hAnsi="Arial" w:cs="Arial"/>
          <w:sz w:val="16"/>
          <w:szCs w:val="16"/>
        </w:rPr>
        <w:tab/>
      </w:r>
    </w:p>
    <w:p w14:paraId="47E6EA21" w14:textId="77777777" w:rsidR="007B6553" w:rsidRDefault="007B6553">
      <w:pPr>
        <w:tabs>
          <w:tab w:val="right" w:leader="dot" w:pos="5103"/>
          <w:tab w:val="left" w:pos="5245"/>
          <w:tab w:val="right" w:leader="dot" w:pos="10490"/>
        </w:tabs>
        <w:spacing w:line="360" w:lineRule="auto"/>
        <w:jc w:val="both"/>
        <w:rPr>
          <w:rFonts w:ascii="Arial" w:hAnsi="Arial" w:cs="Arial"/>
          <w:sz w:val="8"/>
          <w:szCs w:val="8"/>
        </w:rPr>
      </w:pPr>
    </w:p>
    <w:p w14:paraId="00B0DD7E" w14:textId="77777777" w:rsidR="007B6553" w:rsidRPr="00B535C8" w:rsidRDefault="007B6553">
      <w:pPr>
        <w:tabs>
          <w:tab w:val="right" w:leader="dot" w:pos="5103"/>
          <w:tab w:val="left" w:pos="5245"/>
          <w:tab w:val="right" w:leader="dot" w:pos="10490"/>
        </w:tabs>
        <w:jc w:val="both"/>
        <w:rPr>
          <w:rFonts w:ascii="Arial" w:hAnsi="Arial" w:cs="Arial"/>
          <w:sz w:val="12"/>
          <w:szCs w:val="12"/>
        </w:rPr>
      </w:pPr>
      <w:r w:rsidRPr="00B535C8">
        <w:rPr>
          <w:rFonts w:ascii="Arial" w:hAnsi="Arial" w:cs="Arial"/>
          <w:sz w:val="12"/>
          <w:szCs w:val="12"/>
        </w:rPr>
        <w:t xml:space="preserve">I certify that the above information is true and correct and that I am authorised to make this application for credit.  I irrevocably and unconditionally consent to the use of my personal information as required by the Data Protection Acts 1988-2003, and in particular the disclosure of my information to any credit reporting agency for the purposes of listing a default should I default in payment of any accounts.  I have read and understand the TERMS </w:t>
      </w:r>
      <w:smartTag w:uri="urn:schemas-microsoft-com:office:smarttags" w:element="stockticker">
        <w:r w:rsidRPr="00B535C8">
          <w:rPr>
            <w:rFonts w:ascii="Arial" w:hAnsi="Arial" w:cs="Arial"/>
            <w:sz w:val="12"/>
            <w:szCs w:val="12"/>
          </w:rPr>
          <w:t>AND</w:t>
        </w:r>
      </w:smartTag>
      <w:r w:rsidRPr="00B535C8">
        <w:rPr>
          <w:rFonts w:ascii="Arial" w:hAnsi="Arial" w:cs="Arial"/>
          <w:sz w:val="12"/>
          <w:szCs w:val="12"/>
        </w:rPr>
        <w:t xml:space="preserve"> CONDITIONS OF TRADE (overleaf) of</w:t>
      </w:r>
      <w:r w:rsidRPr="00B535C8">
        <w:rPr>
          <w:rFonts w:ascii="Arial" w:hAnsi="Arial" w:cs="Arial"/>
          <w:bCs/>
          <w:sz w:val="12"/>
          <w:szCs w:val="12"/>
        </w:rPr>
        <w:t xml:space="preserve"> </w:t>
      </w:r>
      <w:r w:rsidRPr="00B535C8">
        <w:rPr>
          <w:rFonts w:ascii="Arial" w:hAnsi="Arial" w:cs="Arial"/>
          <w:bCs/>
          <w:noProof/>
          <w:sz w:val="12"/>
          <w:szCs w:val="12"/>
        </w:rPr>
        <w:t>T</w:t>
      </w:r>
      <w:r w:rsidR="000038ED" w:rsidRPr="00B535C8">
        <w:rPr>
          <w:rFonts w:ascii="Arial" w:hAnsi="Arial" w:cs="Arial"/>
          <w:bCs/>
          <w:noProof/>
          <w:sz w:val="12"/>
          <w:szCs w:val="12"/>
        </w:rPr>
        <w:t>rade Electric Group</w:t>
      </w:r>
      <w:r w:rsidRPr="00B535C8">
        <w:rPr>
          <w:rFonts w:ascii="Arial" w:hAnsi="Arial" w:cs="Arial"/>
          <w:bCs/>
          <w:sz w:val="12"/>
          <w:szCs w:val="12"/>
        </w:rPr>
        <w:t xml:space="preserve"> </w:t>
      </w:r>
      <w:r w:rsidRPr="00B535C8">
        <w:rPr>
          <w:rFonts w:ascii="Arial" w:hAnsi="Arial" w:cs="Arial"/>
          <w:sz w:val="12"/>
          <w:szCs w:val="12"/>
        </w:rPr>
        <w:t xml:space="preserve">which form part of, and are intended to be read in conjunction with this New Account Application and agree to be bound by these conditions.  </w:t>
      </w:r>
    </w:p>
    <w:p w14:paraId="1C2DD4A9" w14:textId="77777777" w:rsidR="007B6553" w:rsidRDefault="007B6553">
      <w:pPr>
        <w:tabs>
          <w:tab w:val="right" w:leader="dot" w:pos="5103"/>
          <w:tab w:val="left" w:pos="5245"/>
          <w:tab w:val="right" w:leader="dot" w:pos="10490"/>
        </w:tabs>
        <w:rPr>
          <w:rFonts w:ascii="Arial" w:hAnsi="Arial" w:cs="Arial"/>
          <w:sz w:val="4"/>
          <w:szCs w:val="4"/>
        </w:rPr>
      </w:pPr>
    </w:p>
    <w:p w14:paraId="25441F7B" w14:textId="77777777" w:rsidR="007B6553" w:rsidRPr="00EC72FE" w:rsidRDefault="007B6553" w:rsidP="00202FD5">
      <w:pPr>
        <w:pBdr>
          <w:top w:val="single" w:sz="12" w:space="1" w:color="auto"/>
          <w:left w:val="single" w:sz="12" w:space="4" w:color="auto"/>
          <w:bottom w:val="single" w:sz="12" w:space="0" w:color="auto"/>
          <w:right w:val="single" w:sz="12" w:space="4" w:color="auto"/>
        </w:pBdr>
        <w:tabs>
          <w:tab w:val="right" w:leader="dot" w:pos="5103"/>
          <w:tab w:val="left" w:pos="5245"/>
          <w:tab w:val="right" w:leader="dot" w:pos="10490"/>
        </w:tabs>
        <w:spacing w:line="360" w:lineRule="auto"/>
        <w:jc w:val="center"/>
        <w:rPr>
          <w:rFonts w:ascii="Arial" w:hAnsi="Arial" w:cs="Arial"/>
          <w:b/>
          <w:i/>
          <w:color w:val="FF0000"/>
          <w:sz w:val="14"/>
          <w:szCs w:val="14"/>
        </w:rPr>
      </w:pPr>
      <w:r w:rsidRPr="00EC72FE">
        <w:rPr>
          <w:rFonts w:ascii="Arial" w:hAnsi="Arial" w:cs="Arial"/>
          <w:b/>
          <w:i/>
          <w:color w:val="FF0000"/>
          <w:sz w:val="14"/>
          <w:szCs w:val="14"/>
        </w:rPr>
        <w:t>Application MUST be signed by: Sole Trader; two Active Partners; or if a Company, two Active Directors.</w:t>
      </w:r>
    </w:p>
    <w:p w14:paraId="4178669F" w14:textId="77777777" w:rsidR="00824AE5" w:rsidRPr="00EC72FE" w:rsidRDefault="00824AE5" w:rsidP="00202FD5">
      <w:pPr>
        <w:pBdr>
          <w:top w:val="single" w:sz="12" w:space="1" w:color="auto"/>
          <w:left w:val="single" w:sz="12" w:space="4" w:color="auto"/>
          <w:bottom w:val="single" w:sz="12" w:space="0" w:color="auto"/>
          <w:right w:val="single" w:sz="12" w:space="4" w:color="auto"/>
        </w:pBdr>
        <w:tabs>
          <w:tab w:val="right" w:leader="dot" w:pos="5103"/>
          <w:tab w:val="left" w:pos="5245"/>
          <w:tab w:val="right" w:leader="dot" w:pos="10490"/>
        </w:tabs>
        <w:jc w:val="center"/>
        <w:rPr>
          <w:rFonts w:ascii="Arial" w:hAnsi="Arial" w:cs="Arial"/>
          <w:b/>
          <w:sz w:val="14"/>
          <w:szCs w:val="14"/>
        </w:rPr>
      </w:pPr>
      <w:r w:rsidRPr="00EC72FE">
        <w:rPr>
          <w:rFonts w:ascii="Arial" w:hAnsi="Arial" w:cs="Arial"/>
          <w:b/>
          <w:sz w:val="14"/>
          <w:szCs w:val="14"/>
        </w:rPr>
        <w:t>Please note that all new accounts are cash on delivery and thereafter credit terms are strictly 30 or 60 days nett at the S</w:t>
      </w:r>
      <w:r w:rsidR="00C07C8E" w:rsidRPr="00EC72FE">
        <w:rPr>
          <w:rFonts w:ascii="Arial" w:hAnsi="Arial" w:cs="Arial"/>
          <w:b/>
          <w:sz w:val="14"/>
          <w:szCs w:val="14"/>
        </w:rPr>
        <w:t>ell</w:t>
      </w:r>
      <w:r w:rsidRPr="00EC72FE">
        <w:rPr>
          <w:rFonts w:ascii="Arial" w:hAnsi="Arial" w:cs="Arial"/>
          <w:b/>
          <w:sz w:val="14"/>
          <w:szCs w:val="14"/>
        </w:rPr>
        <w:t>er’s discretion</w:t>
      </w:r>
    </w:p>
    <w:p w14:paraId="4305B50B" w14:textId="77777777" w:rsidR="00824AE5" w:rsidRPr="00EC72FE" w:rsidRDefault="00824AE5" w:rsidP="00202FD5">
      <w:pPr>
        <w:pBdr>
          <w:top w:val="single" w:sz="12" w:space="1" w:color="auto"/>
          <w:left w:val="single" w:sz="12" w:space="4" w:color="auto"/>
          <w:bottom w:val="single" w:sz="12" w:space="0" w:color="auto"/>
          <w:right w:val="single" w:sz="12" w:space="4" w:color="auto"/>
        </w:pBdr>
        <w:tabs>
          <w:tab w:val="right" w:leader="dot" w:pos="5103"/>
          <w:tab w:val="left" w:pos="5245"/>
          <w:tab w:val="right" w:leader="dot" w:pos="10490"/>
        </w:tabs>
        <w:jc w:val="center"/>
        <w:rPr>
          <w:rFonts w:ascii="Arial" w:hAnsi="Arial" w:cs="Arial"/>
          <w:b/>
          <w:sz w:val="14"/>
          <w:szCs w:val="14"/>
        </w:rPr>
      </w:pPr>
    </w:p>
    <w:p w14:paraId="4CFF4FE5" w14:textId="77777777" w:rsidR="007B6553" w:rsidRPr="00EC72FE" w:rsidRDefault="007B6553" w:rsidP="00202FD5">
      <w:pPr>
        <w:pBdr>
          <w:top w:val="single" w:sz="12" w:space="1" w:color="auto"/>
          <w:left w:val="single" w:sz="12" w:space="4" w:color="auto"/>
          <w:bottom w:val="single" w:sz="12" w:space="0" w:color="auto"/>
          <w:right w:val="single" w:sz="12" w:space="4" w:color="auto"/>
        </w:pBdr>
        <w:tabs>
          <w:tab w:val="right" w:leader="dot" w:pos="5103"/>
          <w:tab w:val="left" w:pos="5245"/>
          <w:tab w:val="right" w:leader="dot" w:pos="10490"/>
        </w:tabs>
        <w:spacing w:line="480" w:lineRule="auto"/>
        <w:rPr>
          <w:rFonts w:ascii="Arial" w:hAnsi="Arial" w:cs="Arial"/>
          <w:sz w:val="14"/>
          <w:szCs w:val="14"/>
        </w:rPr>
      </w:pPr>
      <w:r w:rsidRPr="00EC72FE">
        <w:rPr>
          <w:rFonts w:ascii="Arial" w:hAnsi="Arial" w:cs="Arial"/>
          <w:sz w:val="14"/>
          <w:szCs w:val="14"/>
        </w:rPr>
        <w:t xml:space="preserve">SIGNED: </w:t>
      </w:r>
      <w:r w:rsidRPr="00EC72FE">
        <w:rPr>
          <w:rFonts w:ascii="Arial" w:hAnsi="Arial" w:cs="Arial"/>
          <w:sz w:val="14"/>
          <w:szCs w:val="14"/>
        </w:rPr>
        <w:tab/>
      </w:r>
      <w:r w:rsidRPr="00EC72FE">
        <w:rPr>
          <w:rFonts w:ascii="Arial" w:hAnsi="Arial" w:cs="Arial"/>
          <w:sz w:val="14"/>
          <w:szCs w:val="14"/>
        </w:rPr>
        <w:tab/>
        <w:t xml:space="preserve">SIGNED: </w:t>
      </w:r>
      <w:r w:rsidRPr="00EC72FE">
        <w:rPr>
          <w:rFonts w:ascii="Arial" w:hAnsi="Arial" w:cs="Arial"/>
          <w:sz w:val="14"/>
          <w:szCs w:val="14"/>
        </w:rPr>
        <w:tab/>
      </w:r>
    </w:p>
    <w:p w14:paraId="79A8E96B" w14:textId="77777777" w:rsidR="007B6553" w:rsidRPr="00EC72FE" w:rsidRDefault="007B6553" w:rsidP="00202FD5">
      <w:pPr>
        <w:pBdr>
          <w:top w:val="single" w:sz="12" w:space="1" w:color="auto"/>
          <w:left w:val="single" w:sz="12" w:space="4" w:color="auto"/>
          <w:bottom w:val="single" w:sz="12" w:space="0" w:color="auto"/>
          <w:right w:val="single" w:sz="12" w:space="4" w:color="auto"/>
        </w:pBdr>
        <w:tabs>
          <w:tab w:val="right" w:leader="dot" w:pos="5103"/>
          <w:tab w:val="left" w:pos="5245"/>
          <w:tab w:val="right" w:leader="dot" w:pos="10490"/>
        </w:tabs>
        <w:spacing w:line="480" w:lineRule="auto"/>
        <w:rPr>
          <w:rFonts w:ascii="Arial" w:hAnsi="Arial" w:cs="Arial"/>
          <w:sz w:val="14"/>
          <w:szCs w:val="14"/>
        </w:rPr>
      </w:pPr>
      <w:r w:rsidRPr="00EC72FE">
        <w:rPr>
          <w:rFonts w:ascii="Arial" w:hAnsi="Arial" w:cs="Arial"/>
          <w:sz w:val="14"/>
          <w:szCs w:val="14"/>
        </w:rPr>
        <w:t xml:space="preserve">Name: </w:t>
      </w:r>
      <w:r w:rsidRPr="00EC72FE">
        <w:rPr>
          <w:rFonts w:ascii="Arial" w:hAnsi="Arial" w:cs="Arial"/>
          <w:sz w:val="14"/>
          <w:szCs w:val="14"/>
        </w:rPr>
        <w:tab/>
      </w:r>
      <w:r w:rsidRPr="00EC72FE">
        <w:rPr>
          <w:rFonts w:ascii="Arial" w:hAnsi="Arial" w:cs="Arial"/>
          <w:sz w:val="14"/>
          <w:szCs w:val="14"/>
        </w:rPr>
        <w:tab/>
        <w:t xml:space="preserve">Name: </w:t>
      </w:r>
      <w:r w:rsidRPr="00EC72FE">
        <w:rPr>
          <w:rFonts w:ascii="Arial" w:hAnsi="Arial" w:cs="Arial"/>
          <w:sz w:val="14"/>
          <w:szCs w:val="14"/>
        </w:rPr>
        <w:tab/>
      </w:r>
    </w:p>
    <w:p w14:paraId="600F96EB" w14:textId="77777777" w:rsidR="007B6553" w:rsidRPr="00EC72FE" w:rsidRDefault="007B6553" w:rsidP="00202FD5">
      <w:pPr>
        <w:pBdr>
          <w:top w:val="single" w:sz="12" w:space="1" w:color="auto"/>
          <w:left w:val="single" w:sz="12" w:space="4" w:color="auto"/>
          <w:bottom w:val="single" w:sz="12" w:space="0" w:color="auto"/>
          <w:right w:val="single" w:sz="12" w:space="4" w:color="auto"/>
        </w:pBdr>
        <w:tabs>
          <w:tab w:val="right" w:leader="dot" w:pos="5103"/>
          <w:tab w:val="left" w:pos="5245"/>
          <w:tab w:val="right" w:leader="dot" w:pos="10490"/>
        </w:tabs>
        <w:spacing w:line="480" w:lineRule="auto"/>
        <w:rPr>
          <w:rFonts w:ascii="Arial" w:hAnsi="Arial" w:cs="Arial"/>
          <w:sz w:val="14"/>
          <w:szCs w:val="14"/>
        </w:rPr>
      </w:pPr>
      <w:r w:rsidRPr="00EC72FE">
        <w:rPr>
          <w:rFonts w:ascii="Arial" w:hAnsi="Arial" w:cs="Arial"/>
          <w:sz w:val="14"/>
          <w:szCs w:val="14"/>
        </w:rPr>
        <w:t xml:space="preserve">Position: </w:t>
      </w:r>
      <w:r w:rsidRPr="00EC72FE">
        <w:rPr>
          <w:rFonts w:ascii="Arial" w:hAnsi="Arial" w:cs="Arial"/>
          <w:sz w:val="14"/>
          <w:szCs w:val="14"/>
        </w:rPr>
        <w:tab/>
      </w:r>
      <w:r w:rsidRPr="00EC72FE">
        <w:rPr>
          <w:rFonts w:ascii="Arial" w:hAnsi="Arial" w:cs="Arial"/>
          <w:sz w:val="14"/>
          <w:szCs w:val="14"/>
        </w:rPr>
        <w:tab/>
        <w:t xml:space="preserve">Position: </w:t>
      </w:r>
      <w:r w:rsidRPr="00EC72FE">
        <w:rPr>
          <w:rFonts w:ascii="Arial" w:hAnsi="Arial" w:cs="Arial"/>
          <w:sz w:val="14"/>
          <w:szCs w:val="14"/>
        </w:rPr>
        <w:tab/>
      </w:r>
    </w:p>
    <w:p w14:paraId="511DA8AF" w14:textId="77777777" w:rsidR="00341D0A" w:rsidRPr="00EC72FE" w:rsidRDefault="007B6553" w:rsidP="00202FD5">
      <w:pPr>
        <w:pBdr>
          <w:top w:val="single" w:sz="12" w:space="1" w:color="auto"/>
          <w:left w:val="single" w:sz="12" w:space="4" w:color="auto"/>
          <w:bottom w:val="single" w:sz="12" w:space="0" w:color="auto"/>
          <w:right w:val="single" w:sz="12" w:space="4" w:color="auto"/>
        </w:pBdr>
        <w:tabs>
          <w:tab w:val="right" w:pos="5103"/>
          <w:tab w:val="left" w:pos="5245"/>
          <w:tab w:val="right" w:leader="dot" w:pos="10490"/>
        </w:tabs>
        <w:spacing w:line="480" w:lineRule="auto"/>
        <w:rPr>
          <w:rFonts w:ascii="Arial" w:hAnsi="Arial" w:cs="Arial"/>
          <w:sz w:val="14"/>
          <w:szCs w:val="14"/>
        </w:rPr>
      </w:pPr>
      <w:r w:rsidRPr="00EC72FE">
        <w:rPr>
          <w:rFonts w:ascii="Arial" w:hAnsi="Arial" w:cs="Arial"/>
          <w:sz w:val="14"/>
          <w:szCs w:val="14"/>
        </w:rPr>
        <w:t>Date: ________ / ________ / ________</w:t>
      </w:r>
      <w:r w:rsidRPr="00EC72FE">
        <w:rPr>
          <w:rFonts w:ascii="Arial" w:hAnsi="Arial" w:cs="Arial"/>
          <w:sz w:val="14"/>
          <w:szCs w:val="14"/>
        </w:rPr>
        <w:tab/>
      </w:r>
      <w:r w:rsidRPr="00EC72FE">
        <w:rPr>
          <w:rFonts w:ascii="Arial" w:hAnsi="Arial" w:cs="Arial"/>
          <w:sz w:val="14"/>
          <w:szCs w:val="14"/>
        </w:rPr>
        <w:tab/>
        <w:t>Date: ________ / ________ / ________</w:t>
      </w:r>
    </w:p>
    <w:p w14:paraId="79DD3051" w14:textId="77777777" w:rsidR="00B535C8" w:rsidRPr="009C3C97" w:rsidRDefault="00B535C8" w:rsidP="00B535C8">
      <w:pPr>
        <w:jc w:val="center"/>
        <w:rPr>
          <w:rFonts w:ascii="Arial" w:hAnsi="Arial" w:cs="Arial"/>
          <w:b/>
          <w:bCs/>
          <w:sz w:val="16"/>
          <w:szCs w:val="16"/>
        </w:rPr>
      </w:pPr>
      <w:r w:rsidRPr="009C3C97">
        <w:rPr>
          <w:rFonts w:ascii="Arial" w:hAnsi="Arial" w:cs="Arial"/>
          <w:b/>
          <w:bCs/>
          <w:sz w:val="16"/>
          <w:szCs w:val="16"/>
        </w:rPr>
        <w:t xml:space="preserve">Trade Electric Group </w:t>
      </w:r>
    </w:p>
    <w:p w14:paraId="35937F19" w14:textId="77777777" w:rsidR="00EC72FE" w:rsidRDefault="00B535C8" w:rsidP="00EC72FE">
      <w:pPr>
        <w:rPr>
          <w:rFonts w:ascii="Arial" w:hAnsi="Arial" w:cs="Arial"/>
          <w:b/>
          <w:bCs/>
          <w:sz w:val="16"/>
          <w:szCs w:val="16"/>
        </w:rPr>
      </w:pPr>
      <w:r w:rsidRPr="009C3C97">
        <w:rPr>
          <w:rFonts w:ascii="Arial" w:hAnsi="Arial" w:cs="Arial"/>
          <w:b/>
          <w:bCs/>
          <w:noProof/>
          <w:sz w:val="16"/>
          <w:szCs w:val="16"/>
        </w:rPr>
        <w:t>Trade Electric (Limerick) L</w:t>
      </w:r>
      <w:r w:rsidR="00253954">
        <w:rPr>
          <w:rFonts w:ascii="Arial" w:hAnsi="Arial" w:cs="Arial"/>
          <w:b/>
          <w:bCs/>
          <w:noProof/>
          <w:sz w:val="16"/>
          <w:szCs w:val="16"/>
        </w:rPr>
        <w:t>td</w:t>
      </w:r>
      <w:r w:rsidRPr="009C3C97">
        <w:rPr>
          <w:rFonts w:ascii="Arial" w:hAnsi="Arial" w:cs="Arial"/>
          <w:b/>
          <w:bCs/>
          <w:sz w:val="16"/>
          <w:szCs w:val="16"/>
        </w:rPr>
        <w:t xml:space="preserve"> </w:t>
      </w:r>
      <w:r w:rsidR="00253954">
        <w:rPr>
          <w:rFonts w:ascii="Arial" w:hAnsi="Arial" w:cs="Arial"/>
          <w:b/>
          <w:bCs/>
          <w:sz w:val="16"/>
          <w:szCs w:val="16"/>
        </w:rPr>
        <w:t>Tel</w:t>
      </w:r>
      <w:r w:rsidRPr="009C3C97">
        <w:rPr>
          <w:rFonts w:ascii="Arial" w:hAnsi="Arial" w:cs="Arial"/>
          <w:b/>
          <w:bCs/>
          <w:sz w:val="16"/>
          <w:szCs w:val="16"/>
        </w:rPr>
        <w:t xml:space="preserve">: </w:t>
      </w:r>
      <w:r w:rsidRPr="009C3C97">
        <w:rPr>
          <w:rFonts w:ascii="Arial" w:hAnsi="Arial" w:cs="Arial"/>
          <w:b/>
          <w:bCs/>
          <w:noProof/>
          <w:sz w:val="16"/>
          <w:szCs w:val="16"/>
        </w:rPr>
        <w:t>061-417754</w:t>
      </w:r>
      <w:r w:rsidR="00EC72FE">
        <w:rPr>
          <w:rFonts w:ascii="Arial" w:hAnsi="Arial" w:cs="Arial"/>
          <w:b/>
          <w:bCs/>
          <w:noProof/>
          <w:sz w:val="16"/>
          <w:szCs w:val="16"/>
        </w:rPr>
        <w:t>,</w:t>
      </w:r>
      <w:r w:rsidRPr="009C3C97">
        <w:rPr>
          <w:rFonts w:ascii="Arial" w:hAnsi="Arial" w:cs="Arial"/>
          <w:b/>
          <w:bCs/>
          <w:sz w:val="16"/>
          <w:szCs w:val="16"/>
        </w:rPr>
        <w:t xml:space="preserve"> </w:t>
      </w:r>
      <w:r>
        <w:rPr>
          <w:rFonts w:ascii="Arial" w:hAnsi="Arial" w:cs="Arial"/>
          <w:b/>
          <w:bCs/>
          <w:sz w:val="16"/>
          <w:szCs w:val="16"/>
        </w:rPr>
        <w:t>Trade</w:t>
      </w:r>
      <w:r w:rsidRPr="009C3C97">
        <w:rPr>
          <w:rFonts w:ascii="Arial" w:hAnsi="Arial" w:cs="Arial"/>
          <w:b/>
          <w:bCs/>
          <w:sz w:val="16"/>
          <w:szCs w:val="16"/>
        </w:rPr>
        <w:t xml:space="preserve"> El</w:t>
      </w:r>
      <w:r>
        <w:rPr>
          <w:rFonts w:ascii="Arial" w:hAnsi="Arial" w:cs="Arial"/>
          <w:b/>
          <w:bCs/>
          <w:sz w:val="16"/>
          <w:szCs w:val="16"/>
        </w:rPr>
        <w:t>ectric (Kilkenny)</w:t>
      </w:r>
      <w:r w:rsidRPr="009C3C97">
        <w:rPr>
          <w:rFonts w:ascii="Arial" w:hAnsi="Arial" w:cs="Arial"/>
          <w:b/>
          <w:bCs/>
          <w:sz w:val="16"/>
          <w:szCs w:val="16"/>
        </w:rPr>
        <w:t xml:space="preserve"> </w:t>
      </w:r>
      <w:r w:rsidR="00253954" w:rsidRPr="009C3C97">
        <w:rPr>
          <w:rFonts w:ascii="Arial" w:hAnsi="Arial" w:cs="Arial"/>
          <w:b/>
          <w:bCs/>
          <w:sz w:val="16"/>
          <w:szCs w:val="16"/>
        </w:rPr>
        <w:t>L</w:t>
      </w:r>
      <w:r w:rsidR="00253954">
        <w:rPr>
          <w:rFonts w:ascii="Arial" w:hAnsi="Arial" w:cs="Arial"/>
          <w:b/>
          <w:bCs/>
          <w:sz w:val="16"/>
          <w:szCs w:val="16"/>
        </w:rPr>
        <w:t>td</w:t>
      </w:r>
      <w:r w:rsidR="00253954" w:rsidRPr="009C3C97">
        <w:rPr>
          <w:rFonts w:ascii="Arial" w:hAnsi="Arial" w:cs="Arial"/>
          <w:b/>
          <w:bCs/>
          <w:sz w:val="16"/>
          <w:szCs w:val="16"/>
        </w:rPr>
        <w:t xml:space="preserve"> Tel</w:t>
      </w:r>
      <w:r w:rsidRPr="009C3C97">
        <w:rPr>
          <w:rFonts w:ascii="Arial" w:hAnsi="Arial" w:cs="Arial"/>
          <w:b/>
          <w:bCs/>
          <w:sz w:val="16"/>
          <w:szCs w:val="16"/>
        </w:rPr>
        <w:t xml:space="preserve">: 056-7762498 </w:t>
      </w:r>
    </w:p>
    <w:p w14:paraId="767FBCAB" w14:textId="77777777" w:rsidR="00EC72FE" w:rsidRDefault="00B535C8" w:rsidP="00EC72FE">
      <w:pPr>
        <w:rPr>
          <w:rFonts w:ascii="Arial" w:hAnsi="Arial" w:cs="Arial"/>
          <w:b/>
          <w:bCs/>
          <w:sz w:val="16"/>
          <w:szCs w:val="16"/>
        </w:rPr>
      </w:pPr>
      <w:r w:rsidRPr="009C3C97">
        <w:rPr>
          <w:rFonts w:ascii="Arial" w:hAnsi="Arial" w:cs="Arial"/>
          <w:b/>
          <w:bCs/>
          <w:sz w:val="16"/>
          <w:szCs w:val="16"/>
        </w:rPr>
        <w:t>Trade Electric</w:t>
      </w:r>
      <w:r>
        <w:rPr>
          <w:rFonts w:ascii="Arial" w:hAnsi="Arial" w:cs="Arial"/>
          <w:b/>
          <w:bCs/>
          <w:sz w:val="16"/>
          <w:szCs w:val="16"/>
        </w:rPr>
        <w:t xml:space="preserve"> (Wexford) L</w:t>
      </w:r>
      <w:r w:rsidR="00253954">
        <w:rPr>
          <w:rFonts w:ascii="Arial" w:hAnsi="Arial" w:cs="Arial"/>
          <w:b/>
          <w:bCs/>
          <w:sz w:val="16"/>
          <w:szCs w:val="16"/>
        </w:rPr>
        <w:t>td</w:t>
      </w:r>
      <w:r w:rsidRPr="009C3C97">
        <w:rPr>
          <w:rFonts w:ascii="Arial" w:hAnsi="Arial" w:cs="Arial"/>
          <w:b/>
          <w:bCs/>
          <w:sz w:val="16"/>
          <w:szCs w:val="16"/>
        </w:rPr>
        <w:t xml:space="preserve"> </w:t>
      </w:r>
      <w:r w:rsidR="00253954">
        <w:rPr>
          <w:rFonts w:ascii="Arial" w:hAnsi="Arial" w:cs="Arial"/>
          <w:b/>
          <w:bCs/>
          <w:sz w:val="16"/>
          <w:szCs w:val="16"/>
        </w:rPr>
        <w:t>Tel</w:t>
      </w:r>
      <w:r w:rsidRPr="009C3C97">
        <w:rPr>
          <w:rFonts w:ascii="Arial" w:hAnsi="Arial" w:cs="Arial"/>
          <w:b/>
          <w:bCs/>
          <w:sz w:val="16"/>
          <w:szCs w:val="16"/>
        </w:rPr>
        <w:t>: 053-9147150</w:t>
      </w:r>
      <w:r w:rsidR="00EC72FE">
        <w:rPr>
          <w:rFonts w:ascii="Arial" w:hAnsi="Arial" w:cs="Arial"/>
          <w:b/>
          <w:bCs/>
          <w:sz w:val="16"/>
          <w:szCs w:val="16"/>
        </w:rPr>
        <w:t>,</w:t>
      </w:r>
      <w:r w:rsidRPr="009C3C97">
        <w:rPr>
          <w:rFonts w:ascii="Arial" w:hAnsi="Arial" w:cs="Arial"/>
          <w:b/>
          <w:bCs/>
          <w:sz w:val="16"/>
          <w:szCs w:val="16"/>
        </w:rPr>
        <w:t xml:space="preserve"> Tra</w:t>
      </w:r>
      <w:r>
        <w:rPr>
          <w:rFonts w:ascii="Arial" w:hAnsi="Arial" w:cs="Arial"/>
          <w:b/>
          <w:bCs/>
          <w:sz w:val="16"/>
          <w:szCs w:val="16"/>
        </w:rPr>
        <w:t>de Electric (Waterford) L</w:t>
      </w:r>
      <w:r w:rsidR="00253954">
        <w:rPr>
          <w:rFonts w:ascii="Arial" w:hAnsi="Arial" w:cs="Arial"/>
          <w:b/>
          <w:bCs/>
          <w:sz w:val="16"/>
          <w:szCs w:val="16"/>
        </w:rPr>
        <w:t>td</w:t>
      </w:r>
      <w:r>
        <w:rPr>
          <w:rFonts w:ascii="Arial" w:hAnsi="Arial" w:cs="Arial"/>
          <w:b/>
          <w:bCs/>
          <w:sz w:val="16"/>
          <w:szCs w:val="16"/>
        </w:rPr>
        <w:t xml:space="preserve"> </w:t>
      </w:r>
      <w:r w:rsidR="00253954">
        <w:rPr>
          <w:rFonts w:ascii="Arial" w:hAnsi="Arial" w:cs="Arial"/>
          <w:b/>
          <w:bCs/>
          <w:sz w:val="16"/>
          <w:szCs w:val="16"/>
        </w:rPr>
        <w:t>Tel</w:t>
      </w:r>
      <w:r>
        <w:rPr>
          <w:rFonts w:ascii="Arial" w:hAnsi="Arial" w:cs="Arial"/>
          <w:b/>
          <w:bCs/>
          <w:sz w:val="16"/>
          <w:szCs w:val="16"/>
        </w:rPr>
        <w:t xml:space="preserve">: 051-591666 </w:t>
      </w:r>
    </w:p>
    <w:p w14:paraId="1D75DD1E" w14:textId="77777777" w:rsidR="00EC72FE" w:rsidRDefault="00B535C8" w:rsidP="00EC72FE">
      <w:pPr>
        <w:rPr>
          <w:rFonts w:ascii="Arial" w:hAnsi="Arial" w:cs="Arial"/>
          <w:b/>
          <w:bCs/>
          <w:sz w:val="16"/>
          <w:szCs w:val="16"/>
        </w:rPr>
      </w:pPr>
      <w:r w:rsidRPr="009C3C97">
        <w:rPr>
          <w:rFonts w:ascii="Arial" w:hAnsi="Arial" w:cs="Arial"/>
          <w:b/>
          <w:bCs/>
          <w:sz w:val="16"/>
          <w:szCs w:val="16"/>
        </w:rPr>
        <w:t>Trade Electric (Newcastle West) L</w:t>
      </w:r>
      <w:r w:rsidR="00253954">
        <w:rPr>
          <w:rFonts w:ascii="Arial" w:hAnsi="Arial" w:cs="Arial"/>
          <w:b/>
          <w:bCs/>
          <w:sz w:val="16"/>
          <w:szCs w:val="16"/>
        </w:rPr>
        <w:t>td Tel</w:t>
      </w:r>
      <w:r>
        <w:rPr>
          <w:rFonts w:ascii="Arial" w:hAnsi="Arial" w:cs="Arial"/>
          <w:b/>
          <w:bCs/>
          <w:sz w:val="16"/>
          <w:szCs w:val="16"/>
        </w:rPr>
        <w:t>: 069-77971</w:t>
      </w:r>
      <w:r w:rsidR="00EC72FE">
        <w:rPr>
          <w:rFonts w:ascii="Arial" w:hAnsi="Arial" w:cs="Arial"/>
          <w:b/>
          <w:bCs/>
          <w:sz w:val="16"/>
          <w:szCs w:val="16"/>
        </w:rPr>
        <w:t xml:space="preserve">, </w:t>
      </w:r>
      <w:r>
        <w:rPr>
          <w:rFonts w:ascii="Arial" w:hAnsi="Arial" w:cs="Arial"/>
          <w:b/>
          <w:bCs/>
          <w:sz w:val="16"/>
          <w:szCs w:val="16"/>
        </w:rPr>
        <w:t xml:space="preserve">Trade Electric (Nenagh) </w:t>
      </w:r>
      <w:r w:rsidR="00253954">
        <w:rPr>
          <w:rFonts w:ascii="Arial" w:hAnsi="Arial" w:cs="Arial"/>
          <w:b/>
          <w:bCs/>
          <w:sz w:val="16"/>
          <w:szCs w:val="16"/>
        </w:rPr>
        <w:t>Ltd Tel</w:t>
      </w:r>
      <w:r>
        <w:rPr>
          <w:rFonts w:ascii="Arial" w:hAnsi="Arial" w:cs="Arial"/>
          <w:b/>
          <w:bCs/>
          <w:sz w:val="16"/>
          <w:szCs w:val="16"/>
        </w:rPr>
        <w:t>: 067</w:t>
      </w:r>
      <w:r w:rsidR="00253954">
        <w:rPr>
          <w:rFonts w:ascii="Arial" w:hAnsi="Arial" w:cs="Arial"/>
          <w:b/>
          <w:bCs/>
          <w:sz w:val="16"/>
          <w:szCs w:val="16"/>
        </w:rPr>
        <w:t>-</w:t>
      </w:r>
      <w:r>
        <w:rPr>
          <w:rFonts w:ascii="Arial" w:hAnsi="Arial" w:cs="Arial"/>
          <w:b/>
          <w:bCs/>
          <w:sz w:val="16"/>
          <w:szCs w:val="16"/>
        </w:rPr>
        <w:t>31289</w:t>
      </w:r>
      <w:r w:rsidR="00EC72FE">
        <w:rPr>
          <w:rFonts w:ascii="Arial" w:hAnsi="Arial" w:cs="Arial"/>
          <w:b/>
          <w:bCs/>
          <w:sz w:val="16"/>
          <w:szCs w:val="16"/>
        </w:rPr>
        <w:t xml:space="preserve">  </w:t>
      </w:r>
    </w:p>
    <w:p w14:paraId="4DB07814" w14:textId="77777777" w:rsidR="00EC72FE" w:rsidRDefault="00B535C8" w:rsidP="00EC72FE">
      <w:pPr>
        <w:rPr>
          <w:rFonts w:ascii="Arial" w:hAnsi="Arial" w:cs="Arial"/>
          <w:b/>
          <w:bCs/>
          <w:sz w:val="16"/>
          <w:szCs w:val="16"/>
        </w:rPr>
      </w:pPr>
      <w:r>
        <w:rPr>
          <w:rFonts w:ascii="Arial" w:hAnsi="Arial" w:cs="Arial"/>
          <w:b/>
          <w:bCs/>
          <w:sz w:val="16"/>
          <w:szCs w:val="16"/>
        </w:rPr>
        <w:t xml:space="preserve">Trade Electric (Dublin) </w:t>
      </w:r>
      <w:r w:rsidR="00253954">
        <w:rPr>
          <w:rFonts w:ascii="Arial" w:hAnsi="Arial" w:cs="Arial"/>
          <w:b/>
          <w:bCs/>
          <w:sz w:val="16"/>
          <w:szCs w:val="16"/>
        </w:rPr>
        <w:t>Ltd</w:t>
      </w:r>
      <w:r>
        <w:rPr>
          <w:rFonts w:ascii="Arial" w:hAnsi="Arial" w:cs="Arial"/>
          <w:b/>
          <w:bCs/>
          <w:sz w:val="16"/>
          <w:szCs w:val="16"/>
        </w:rPr>
        <w:t xml:space="preserve"> </w:t>
      </w:r>
      <w:r w:rsidR="00253954">
        <w:rPr>
          <w:rFonts w:ascii="Arial" w:hAnsi="Arial" w:cs="Arial"/>
          <w:b/>
          <w:bCs/>
          <w:sz w:val="16"/>
          <w:szCs w:val="16"/>
        </w:rPr>
        <w:t>Tel</w:t>
      </w:r>
      <w:r>
        <w:rPr>
          <w:rFonts w:ascii="Arial" w:hAnsi="Arial" w:cs="Arial"/>
          <w:b/>
          <w:bCs/>
          <w:sz w:val="16"/>
          <w:szCs w:val="16"/>
        </w:rPr>
        <w:t>: 01</w:t>
      </w:r>
      <w:r w:rsidR="00253954">
        <w:rPr>
          <w:rFonts w:ascii="Arial" w:hAnsi="Arial" w:cs="Arial"/>
          <w:b/>
          <w:bCs/>
          <w:sz w:val="16"/>
          <w:szCs w:val="16"/>
        </w:rPr>
        <w:t>-</w:t>
      </w:r>
      <w:r>
        <w:rPr>
          <w:rFonts w:ascii="Arial" w:hAnsi="Arial" w:cs="Arial"/>
          <w:b/>
          <w:bCs/>
          <w:sz w:val="16"/>
          <w:szCs w:val="16"/>
        </w:rPr>
        <w:t>8426055</w:t>
      </w:r>
      <w:r w:rsidR="00EC72FE">
        <w:rPr>
          <w:rFonts w:ascii="Arial" w:hAnsi="Arial" w:cs="Arial"/>
          <w:b/>
          <w:bCs/>
          <w:sz w:val="16"/>
          <w:szCs w:val="16"/>
        </w:rPr>
        <w:t xml:space="preserve">, </w:t>
      </w:r>
      <w:r>
        <w:rPr>
          <w:rFonts w:ascii="Arial" w:hAnsi="Arial" w:cs="Arial"/>
          <w:b/>
          <w:bCs/>
          <w:sz w:val="16"/>
          <w:szCs w:val="16"/>
        </w:rPr>
        <w:t>Trade Electric (South Dublin) L</w:t>
      </w:r>
      <w:r w:rsidR="00253954">
        <w:rPr>
          <w:rFonts w:ascii="Arial" w:hAnsi="Arial" w:cs="Arial"/>
          <w:b/>
          <w:bCs/>
          <w:sz w:val="16"/>
          <w:szCs w:val="16"/>
        </w:rPr>
        <w:t>td</w:t>
      </w:r>
      <w:r>
        <w:rPr>
          <w:rFonts w:ascii="Arial" w:hAnsi="Arial" w:cs="Arial"/>
          <w:b/>
          <w:bCs/>
          <w:sz w:val="16"/>
          <w:szCs w:val="16"/>
        </w:rPr>
        <w:t xml:space="preserve"> </w:t>
      </w:r>
      <w:r w:rsidR="00253954">
        <w:rPr>
          <w:rFonts w:ascii="Arial" w:hAnsi="Arial" w:cs="Arial"/>
          <w:b/>
          <w:bCs/>
          <w:sz w:val="16"/>
          <w:szCs w:val="16"/>
        </w:rPr>
        <w:t>Tel</w:t>
      </w:r>
      <w:r>
        <w:rPr>
          <w:rFonts w:ascii="Arial" w:hAnsi="Arial" w:cs="Arial"/>
          <w:b/>
          <w:bCs/>
          <w:sz w:val="16"/>
          <w:szCs w:val="16"/>
        </w:rPr>
        <w:t>: 01</w:t>
      </w:r>
      <w:r w:rsidR="00253954">
        <w:rPr>
          <w:rFonts w:ascii="Arial" w:hAnsi="Arial" w:cs="Arial"/>
          <w:b/>
          <w:bCs/>
          <w:sz w:val="16"/>
          <w:szCs w:val="16"/>
        </w:rPr>
        <w:t>-</w:t>
      </w:r>
      <w:r>
        <w:rPr>
          <w:rFonts w:ascii="Arial" w:hAnsi="Arial" w:cs="Arial"/>
          <w:b/>
          <w:bCs/>
          <w:sz w:val="16"/>
          <w:szCs w:val="16"/>
        </w:rPr>
        <w:t xml:space="preserve">5631830 </w:t>
      </w:r>
    </w:p>
    <w:p w14:paraId="05FB693E" w14:textId="77777777" w:rsidR="00B535C8" w:rsidRDefault="00B535C8" w:rsidP="00EC72FE">
      <w:pPr>
        <w:rPr>
          <w:rFonts w:ascii="Arial" w:hAnsi="Arial" w:cs="Arial"/>
          <w:b/>
          <w:bCs/>
          <w:sz w:val="16"/>
          <w:szCs w:val="16"/>
        </w:rPr>
      </w:pPr>
      <w:r>
        <w:rPr>
          <w:rFonts w:ascii="Arial" w:hAnsi="Arial" w:cs="Arial"/>
          <w:b/>
          <w:bCs/>
          <w:sz w:val="16"/>
          <w:szCs w:val="16"/>
        </w:rPr>
        <w:t>Trade Electric (Killarney) L</w:t>
      </w:r>
      <w:r w:rsidR="00253954">
        <w:rPr>
          <w:rFonts w:ascii="Arial" w:hAnsi="Arial" w:cs="Arial"/>
          <w:b/>
          <w:bCs/>
          <w:sz w:val="16"/>
          <w:szCs w:val="16"/>
        </w:rPr>
        <w:t>td</w:t>
      </w:r>
      <w:r>
        <w:rPr>
          <w:rFonts w:ascii="Arial" w:hAnsi="Arial" w:cs="Arial"/>
          <w:b/>
          <w:bCs/>
          <w:sz w:val="16"/>
          <w:szCs w:val="16"/>
        </w:rPr>
        <w:t xml:space="preserve"> </w:t>
      </w:r>
      <w:r w:rsidR="00253954">
        <w:rPr>
          <w:rFonts w:ascii="Arial" w:hAnsi="Arial" w:cs="Arial"/>
          <w:b/>
          <w:bCs/>
          <w:sz w:val="16"/>
          <w:szCs w:val="16"/>
        </w:rPr>
        <w:t>Tel:</w:t>
      </w:r>
      <w:r>
        <w:rPr>
          <w:rFonts w:ascii="Arial" w:hAnsi="Arial" w:cs="Arial"/>
          <w:b/>
          <w:bCs/>
          <w:sz w:val="16"/>
          <w:szCs w:val="16"/>
        </w:rPr>
        <w:t xml:space="preserve"> 064</w:t>
      </w:r>
      <w:r w:rsidR="00253954">
        <w:rPr>
          <w:rFonts w:ascii="Arial" w:hAnsi="Arial" w:cs="Arial"/>
          <w:b/>
          <w:bCs/>
          <w:sz w:val="16"/>
          <w:szCs w:val="16"/>
        </w:rPr>
        <w:t>-</w:t>
      </w:r>
      <w:r>
        <w:rPr>
          <w:rFonts w:ascii="Arial" w:hAnsi="Arial" w:cs="Arial"/>
          <w:b/>
          <w:bCs/>
          <w:sz w:val="16"/>
          <w:szCs w:val="16"/>
        </w:rPr>
        <w:t>6625340</w:t>
      </w:r>
      <w:r w:rsidR="00EC72FE">
        <w:rPr>
          <w:rFonts w:ascii="Arial" w:hAnsi="Arial" w:cs="Arial"/>
          <w:b/>
          <w:bCs/>
          <w:sz w:val="16"/>
          <w:szCs w:val="16"/>
        </w:rPr>
        <w:t xml:space="preserve">, </w:t>
      </w:r>
      <w:r>
        <w:rPr>
          <w:rFonts w:ascii="Arial" w:hAnsi="Arial" w:cs="Arial"/>
          <w:b/>
          <w:bCs/>
          <w:sz w:val="16"/>
          <w:szCs w:val="16"/>
        </w:rPr>
        <w:t>Trade Electric (Cork) L</w:t>
      </w:r>
      <w:r w:rsidR="00253954">
        <w:rPr>
          <w:rFonts w:ascii="Arial" w:hAnsi="Arial" w:cs="Arial"/>
          <w:b/>
          <w:bCs/>
          <w:sz w:val="16"/>
          <w:szCs w:val="16"/>
        </w:rPr>
        <w:t>td</w:t>
      </w:r>
      <w:r>
        <w:rPr>
          <w:rFonts w:ascii="Arial" w:hAnsi="Arial" w:cs="Arial"/>
          <w:b/>
          <w:bCs/>
          <w:sz w:val="16"/>
          <w:szCs w:val="16"/>
        </w:rPr>
        <w:t xml:space="preserve"> </w:t>
      </w:r>
      <w:r w:rsidR="00253954">
        <w:rPr>
          <w:rFonts w:ascii="Arial" w:hAnsi="Arial" w:cs="Arial"/>
          <w:b/>
          <w:bCs/>
          <w:sz w:val="16"/>
          <w:szCs w:val="16"/>
        </w:rPr>
        <w:t>Tel</w:t>
      </w:r>
      <w:r>
        <w:rPr>
          <w:rFonts w:ascii="Arial" w:hAnsi="Arial" w:cs="Arial"/>
          <w:b/>
          <w:bCs/>
          <w:sz w:val="16"/>
          <w:szCs w:val="16"/>
        </w:rPr>
        <w:t>: 021</w:t>
      </w:r>
      <w:r w:rsidR="00253954">
        <w:rPr>
          <w:rFonts w:ascii="Arial" w:hAnsi="Arial" w:cs="Arial"/>
          <w:b/>
          <w:bCs/>
          <w:sz w:val="16"/>
          <w:szCs w:val="16"/>
        </w:rPr>
        <w:t>-</w:t>
      </w:r>
      <w:r>
        <w:rPr>
          <w:rFonts w:ascii="Arial" w:hAnsi="Arial" w:cs="Arial"/>
          <w:b/>
          <w:bCs/>
          <w:sz w:val="16"/>
          <w:szCs w:val="16"/>
        </w:rPr>
        <w:t>4718030</w:t>
      </w:r>
    </w:p>
    <w:p w14:paraId="19011810" w14:textId="77777777" w:rsidR="00593361" w:rsidRDefault="00593361" w:rsidP="009C1004">
      <w:pPr>
        <w:jc w:val="center"/>
        <w:rPr>
          <w:rFonts w:ascii="Arial" w:hAnsi="Arial" w:cs="Arial"/>
          <w:b/>
          <w:bCs/>
          <w:sz w:val="16"/>
          <w:szCs w:val="16"/>
        </w:rPr>
      </w:pPr>
    </w:p>
    <w:p w14:paraId="5A04DB8D" w14:textId="77777777" w:rsidR="009E3A95" w:rsidRDefault="009E3A95" w:rsidP="009C1004">
      <w:pPr>
        <w:jc w:val="center"/>
        <w:rPr>
          <w:rFonts w:ascii="Arial" w:hAnsi="Arial" w:cs="Arial"/>
          <w:b/>
          <w:bCs/>
          <w:sz w:val="16"/>
          <w:szCs w:val="16"/>
        </w:rPr>
      </w:pPr>
    </w:p>
    <w:p w14:paraId="0767A3D7" w14:textId="68B16665" w:rsidR="009E3A95" w:rsidRDefault="009844A1" w:rsidP="009C1004">
      <w:pPr>
        <w:jc w:val="center"/>
        <w:rPr>
          <w:rFonts w:ascii="Arial" w:hAnsi="Arial" w:cs="Arial"/>
          <w:b/>
          <w:bCs/>
          <w:sz w:val="16"/>
          <w:szCs w:val="16"/>
        </w:rPr>
      </w:pPr>
      <w:r>
        <w:rPr>
          <w:noProof/>
          <w:sz w:val="16"/>
          <w:szCs w:val="16"/>
          <w:lang w:val="en-US" w:eastAsia="en-US"/>
        </w:rPr>
        <mc:AlternateContent>
          <mc:Choice Requires="wps">
            <w:drawing>
              <wp:anchor distT="0" distB="0" distL="114300" distR="114300" simplePos="0" relativeHeight="251658240" behindDoc="0" locked="0" layoutInCell="1" allowOverlap="1" wp14:anchorId="60007567" wp14:editId="04AC7FD9">
                <wp:simplePos x="0" y="0"/>
                <wp:positionH relativeFrom="column">
                  <wp:posOffset>1409700</wp:posOffset>
                </wp:positionH>
                <wp:positionV relativeFrom="paragraph">
                  <wp:posOffset>-75565</wp:posOffset>
                </wp:positionV>
                <wp:extent cx="5234940" cy="770255"/>
                <wp:effectExtent l="0" t="0" r="381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770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2ACBB" w14:textId="77777777" w:rsidR="00C509CF" w:rsidRDefault="00C509CF" w:rsidP="00246E0D">
                            <w:pPr>
                              <w:rPr>
                                <w:rFonts w:ascii="Arial" w:hAnsi="Arial" w:cs="Arial"/>
                                <w:b/>
                                <w:bCs/>
                                <w:sz w:val="40"/>
                              </w:rPr>
                            </w:pPr>
                            <w:r>
                              <w:rPr>
                                <w:rFonts w:ascii="Arial" w:hAnsi="Arial" w:cs="Arial"/>
                                <w:b/>
                                <w:bCs/>
                                <w:sz w:val="40"/>
                              </w:rPr>
                              <w:t xml:space="preserve">Personal/Directors Guarantee and </w:t>
                            </w:r>
                            <w:r w:rsidRPr="00C76121">
                              <w:rPr>
                                <w:rFonts w:ascii="Arial" w:hAnsi="Arial" w:cs="Arial"/>
                                <w:b/>
                                <w:bCs/>
                                <w:sz w:val="36"/>
                                <w:szCs w:val="36"/>
                              </w:rPr>
                              <w:t>Indemnity</w:t>
                            </w:r>
                            <w:r>
                              <w:rPr>
                                <w:rFonts w:ascii="Arial" w:hAnsi="Arial" w:cs="Arial"/>
                                <w:b/>
                                <w:bCs/>
                                <w:sz w:val="40"/>
                              </w:rPr>
                              <w:t xml:space="preserve"> </w:t>
                            </w:r>
                            <w:r w:rsidR="00246E0D">
                              <w:rPr>
                                <w:rFonts w:ascii="Arial" w:hAnsi="Arial" w:cs="Arial"/>
                                <w:b/>
                                <w:bCs/>
                                <w:sz w:val="40"/>
                              </w:rPr>
                              <w:t>F</w:t>
                            </w:r>
                            <w:r>
                              <w:rPr>
                                <w:rFonts w:ascii="Arial" w:hAnsi="Arial" w:cs="Arial"/>
                                <w:b/>
                                <w:bCs/>
                                <w:sz w:val="40"/>
                              </w:rPr>
                              <w:t>orm</w:t>
                            </w:r>
                          </w:p>
                          <w:p w14:paraId="43D968F6" w14:textId="77777777" w:rsidR="00C509CF" w:rsidRDefault="00C509CF" w:rsidP="00C50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07567" id="Text Box 7" o:spid="_x0000_s1027" type="#_x0000_t202" style="position:absolute;left:0;text-align:left;margin-left:111pt;margin-top:-5.95pt;width:412.2pt;height:6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" stroked="f">
                <v:textbox>
                  <w:txbxContent>
                    <w:p w14:paraId="47F2ACBB" w14:textId="77777777" w:rsidR="00C509CF" w:rsidRDefault="00C509CF" w:rsidP="00246E0D">
                      <w:pPr>
                        <w:rPr>
                          <w:rFonts w:ascii="Arial" w:hAnsi="Arial" w:cs="Arial"/>
                          <w:b/>
                          <w:bCs/>
                          <w:sz w:val="40"/>
                        </w:rPr>
                      </w:pPr>
                      <w:r>
                        <w:rPr>
                          <w:rFonts w:ascii="Arial" w:hAnsi="Arial" w:cs="Arial"/>
                          <w:b/>
                          <w:bCs/>
                          <w:sz w:val="40"/>
                        </w:rPr>
                        <w:t xml:space="preserve">Personal/Directors Guarantee and </w:t>
                      </w:r>
                      <w:r w:rsidRPr="00C76121">
                        <w:rPr>
                          <w:rFonts w:ascii="Arial" w:hAnsi="Arial" w:cs="Arial"/>
                          <w:b/>
                          <w:bCs/>
                          <w:sz w:val="36"/>
                          <w:szCs w:val="36"/>
                        </w:rPr>
                        <w:t>Indemnity</w:t>
                      </w:r>
                      <w:r>
                        <w:rPr>
                          <w:rFonts w:ascii="Arial" w:hAnsi="Arial" w:cs="Arial"/>
                          <w:b/>
                          <w:bCs/>
                          <w:sz w:val="40"/>
                        </w:rPr>
                        <w:t xml:space="preserve"> </w:t>
                      </w:r>
                      <w:r w:rsidR="00246E0D">
                        <w:rPr>
                          <w:rFonts w:ascii="Arial" w:hAnsi="Arial" w:cs="Arial"/>
                          <w:b/>
                          <w:bCs/>
                          <w:sz w:val="40"/>
                        </w:rPr>
                        <w:t>F</w:t>
                      </w:r>
                      <w:r>
                        <w:rPr>
                          <w:rFonts w:ascii="Arial" w:hAnsi="Arial" w:cs="Arial"/>
                          <w:b/>
                          <w:bCs/>
                          <w:sz w:val="40"/>
                        </w:rPr>
                        <w:t>orm</w:t>
                      </w:r>
                    </w:p>
                    <w:p w14:paraId="43D968F6" w14:textId="77777777" w:rsidR="00C509CF" w:rsidRDefault="00C509CF" w:rsidP="00C509CF"/>
                  </w:txbxContent>
                </v:textbox>
              </v:shape>
            </w:pict>
          </mc:Fallback>
        </mc:AlternateContent>
      </w:r>
    </w:p>
    <w:p w14:paraId="2E052CFF" w14:textId="77777777" w:rsidR="00C509CF" w:rsidRDefault="00C509CF" w:rsidP="009C1004">
      <w:pPr>
        <w:jc w:val="center"/>
        <w:rPr>
          <w:rFonts w:ascii="Arial" w:hAnsi="Arial" w:cs="Arial"/>
          <w:b/>
          <w:bCs/>
          <w:sz w:val="16"/>
          <w:szCs w:val="16"/>
        </w:rPr>
      </w:pPr>
    </w:p>
    <w:p w14:paraId="179C0DD4" w14:textId="77777777" w:rsidR="00C509CF" w:rsidRDefault="00C509CF" w:rsidP="00C509CF">
      <w:pPr>
        <w:jc w:val="both"/>
        <w:rPr>
          <w:sz w:val="16"/>
          <w:u w:val="single"/>
        </w:rPr>
      </w:pPr>
    </w:p>
    <w:p w14:paraId="58CB33AA" w14:textId="77777777" w:rsidR="00977509" w:rsidRDefault="00977509" w:rsidP="00C509CF">
      <w:pPr>
        <w:jc w:val="both"/>
      </w:pPr>
    </w:p>
    <w:p w14:paraId="0689DCB3" w14:textId="77777777" w:rsidR="00C509CF" w:rsidRDefault="00C509CF" w:rsidP="00C509CF">
      <w:pPr>
        <w:jc w:val="both"/>
        <w:rPr>
          <w:sz w:val="16"/>
          <w:u w:val="single"/>
        </w:rPr>
      </w:pPr>
    </w:p>
    <w:p w14:paraId="5E19CE57" w14:textId="77777777" w:rsidR="00C509CF" w:rsidRDefault="00C509CF" w:rsidP="00C509CF">
      <w:pPr>
        <w:jc w:val="both"/>
        <w:rPr>
          <w:sz w:val="16"/>
        </w:rPr>
      </w:pPr>
      <w:r>
        <w:rPr>
          <w:sz w:val="16"/>
          <w:u w:val="single"/>
        </w:rPr>
        <w:t>IN CONSIDERATION</w:t>
      </w:r>
      <w:r>
        <w:rPr>
          <w:sz w:val="16"/>
        </w:rPr>
        <w:t xml:space="preserve"> of </w:t>
      </w:r>
      <w:r w:rsidRPr="00D1663F">
        <w:rPr>
          <w:noProof/>
          <w:sz w:val="16"/>
        </w:rPr>
        <w:t xml:space="preserve">Trade Electric </w:t>
      </w:r>
      <w:r>
        <w:rPr>
          <w:noProof/>
          <w:sz w:val="16"/>
        </w:rPr>
        <w:t>Group</w:t>
      </w:r>
      <w:r>
        <w:rPr>
          <w:sz w:val="16"/>
        </w:rPr>
        <w:t xml:space="preserve"> and its successors and assigns (“the Seller”) at the request of the Guarantor (as is now acknowledged) supplying and continuing to supply goods and/or services to</w:t>
      </w:r>
    </w:p>
    <w:p w14:paraId="1F0DC2D0" w14:textId="77777777" w:rsidR="00C509CF" w:rsidRDefault="00C509CF" w:rsidP="00C509CF">
      <w:pPr>
        <w:jc w:val="both"/>
        <w:rPr>
          <w:sz w:val="12"/>
        </w:rPr>
      </w:pPr>
    </w:p>
    <w:p w14:paraId="6DF76BEB" w14:textId="77777777" w:rsidR="00C509CF" w:rsidRDefault="00C509CF" w:rsidP="00C509CF">
      <w:pPr>
        <w:tabs>
          <w:tab w:val="left" w:pos="6030"/>
        </w:tabs>
        <w:jc w:val="both"/>
        <w:rPr>
          <w:sz w:val="16"/>
        </w:rPr>
      </w:pPr>
      <w:r>
        <w:rPr>
          <w:sz w:val="16"/>
          <w:u w:val="single"/>
        </w:rPr>
        <w:tab/>
      </w:r>
      <w:r>
        <w:rPr>
          <w:sz w:val="16"/>
        </w:rPr>
        <w:t xml:space="preserve">  (“the Customer”) </w:t>
      </w:r>
    </w:p>
    <w:p w14:paraId="47F405B7" w14:textId="77777777" w:rsidR="00C509CF" w:rsidRDefault="00C509CF" w:rsidP="00C509CF">
      <w:pPr>
        <w:jc w:val="both"/>
        <w:rPr>
          <w:b/>
          <w:sz w:val="16"/>
        </w:rPr>
      </w:pPr>
      <w:r>
        <w:rPr>
          <w:b/>
          <w:sz w:val="16"/>
        </w:rPr>
        <w:t xml:space="preserve">I/WE (also referred to as the “Guarantor/s”) UNCONDITIONALLY </w:t>
      </w:r>
      <w:smartTag w:uri="urn:schemas-microsoft-com:office:smarttags" w:element="stockticker">
        <w:r>
          <w:rPr>
            <w:b/>
            <w:sz w:val="16"/>
          </w:rPr>
          <w:t>AND</w:t>
        </w:r>
      </w:smartTag>
      <w:r>
        <w:rPr>
          <w:b/>
          <w:sz w:val="16"/>
        </w:rPr>
        <w:t xml:space="preserve"> IRREVOCABLY:</w:t>
      </w:r>
    </w:p>
    <w:p w14:paraId="778C1452" w14:textId="77777777" w:rsidR="00C509CF" w:rsidRDefault="00C509CF" w:rsidP="007D5092">
      <w:pPr>
        <w:jc w:val="both"/>
        <w:rPr>
          <w:sz w:val="16"/>
        </w:rPr>
      </w:pPr>
      <w:r>
        <w:rPr>
          <w:b/>
          <w:sz w:val="16"/>
        </w:rPr>
        <w:t xml:space="preserve">GUARANTEE </w:t>
      </w:r>
      <w:r>
        <w:rPr>
          <w:sz w:val="16"/>
        </w:rPr>
        <w:t>the due and punctual payment to the Seller of all moneys which are now owing to the Seller by the Customer and all further sums of money from time to time owing to the Seller by the Customer in respect of goods and services supplied or to be supplied by the Seller to the Customer or any other liability of the Customer to the Seller, and the due observance and performance by the Customer of all its obligations contained or implied in any contract with the Seller.  If for any reason the Customer does not pay any amount owing to the Seller the Guarantor will immediately on demand pay the relevant amount to the Seller.</w:t>
      </w:r>
    </w:p>
    <w:p w14:paraId="53F47BA2" w14:textId="77777777" w:rsidR="00C509CF" w:rsidRDefault="00C509CF" w:rsidP="00C509CF">
      <w:pPr>
        <w:numPr>
          <w:ilvl w:val="0"/>
          <w:numId w:val="1"/>
        </w:numPr>
        <w:tabs>
          <w:tab w:val="clear" w:pos="720"/>
        </w:tabs>
        <w:ind w:left="426" w:hanging="426"/>
        <w:jc w:val="both"/>
        <w:rPr>
          <w:sz w:val="16"/>
        </w:rPr>
      </w:pPr>
      <w:r>
        <w:rPr>
          <w:b/>
          <w:sz w:val="16"/>
        </w:rPr>
        <w:t xml:space="preserve">HOLD HARMLESS </w:t>
      </w:r>
      <w:smartTag w:uri="urn:schemas-microsoft-com:office:smarttags" w:element="stockticker">
        <w:r>
          <w:rPr>
            <w:b/>
            <w:sz w:val="16"/>
          </w:rPr>
          <w:t>AND</w:t>
        </w:r>
      </w:smartTag>
      <w:r>
        <w:rPr>
          <w:b/>
          <w:sz w:val="16"/>
        </w:rPr>
        <w:t xml:space="preserve"> INDEMNIFY </w:t>
      </w:r>
      <w:r>
        <w:rPr>
          <w:sz w:val="16"/>
        </w:rPr>
        <w:t>the Seller on demand as a separate obligation against any liability (including but not limited to damages costs losses and legal fees (as defined hereunder in paragraph (b) hereof)) incurred by or assessed against the Seller in connection with:</w:t>
      </w:r>
    </w:p>
    <w:p w14:paraId="6537DAC7" w14:textId="77777777" w:rsidR="00C509CF" w:rsidRDefault="00C509CF" w:rsidP="00C509CF">
      <w:pPr>
        <w:numPr>
          <w:ilvl w:val="0"/>
          <w:numId w:val="2"/>
        </w:numPr>
        <w:tabs>
          <w:tab w:val="clear" w:pos="1440"/>
        </w:tabs>
        <w:ind w:hanging="1014"/>
        <w:jc w:val="both"/>
        <w:rPr>
          <w:sz w:val="16"/>
        </w:rPr>
      </w:pPr>
      <w:r>
        <w:rPr>
          <w:sz w:val="16"/>
        </w:rPr>
        <w:t>the supply of goods and/or services to the Customer; or</w:t>
      </w:r>
    </w:p>
    <w:p w14:paraId="2AD0F7D6" w14:textId="77777777" w:rsidR="00C509CF" w:rsidRDefault="00C509CF" w:rsidP="00C509CF">
      <w:pPr>
        <w:numPr>
          <w:ilvl w:val="0"/>
          <w:numId w:val="2"/>
        </w:numPr>
        <w:tabs>
          <w:tab w:val="clear" w:pos="1440"/>
        </w:tabs>
        <w:ind w:left="709" w:hanging="283"/>
        <w:jc w:val="both"/>
        <w:rPr>
          <w:sz w:val="16"/>
        </w:rPr>
      </w:pPr>
      <w:r>
        <w:rPr>
          <w:sz w:val="16"/>
        </w:rPr>
        <w:t>the recovery of moneys owing to the Seller by the Customer including the enforcement of this Guarantee and Indemnity, and including but not limited to the Seller’s nominees costs of collection and legal costs calculated on a solicitor and own client basis; or</w:t>
      </w:r>
    </w:p>
    <w:p w14:paraId="2DC083AB" w14:textId="77777777" w:rsidR="00C509CF" w:rsidRDefault="00C509CF" w:rsidP="00C509CF">
      <w:pPr>
        <w:numPr>
          <w:ilvl w:val="0"/>
          <w:numId w:val="2"/>
        </w:numPr>
        <w:tabs>
          <w:tab w:val="clear" w:pos="1440"/>
        </w:tabs>
        <w:ind w:left="709" w:hanging="283"/>
        <w:jc w:val="both"/>
        <w:rPr>
          <w:sz w:val="16"/>
        </w:rPr>
      </w:pPr>
      <w:r>
        <w:rPr>
          <w:sz w:val="16"/>
        </w:rPr>
        <w:t>moneys paid by the Seller with the Customer’s consent in settlement of a dispute that arises or results from a dispute between, the Seller, the Customer, and a third party or any combination thereof, over the supply of goods and/or services by the Seller to the Customer.</w:t>
      </w:r>
    </w:p>
    <w:p w14:paraId="4D87F011" w14:textId="77777777" w:rsidR="00C509CF" w:rsidRDefault="00C509CF" w:rsidP="00C509CF">
      <w:pPr>
        <w:ind w:left="426" w:hanging="426"/>
        <w:jc w:val="both"/>
        <w:rPr>
          <w:sz w:val="16"/>
        </w:rPr>
      </w:pPr>
      <w:r>
        <w:rPr>
          <w:b/>
          <w:sz w:val="16"/>
        </w:rPr>
        <w:t xml:space="preserve">I/WE FURTHER ACKNOWLEDGE </w:t>
      </w:r>
      <w:smartTag w:uri="urn:schemas-microsoft-com:office:smarttags" w:element="stockticker">
        <w:r>
          <w:rPr>
            <w:b/>
            <w:sz w:val="16"/>
          </w:rPr>
          <w:t>AND</w:t>
        </w:r>
      </w:smartTag>
      <w:r>
        <w:rPr>
          <w:b/>
          <w:sz w:val="16"/>
        </w:rPr>
        <w:t xml:space="preserve"> AGREE THAT </w:t>
      </w:r>
    </w:p>
    <w:p w14:paraId="731197CF" w14:textId="77777777" w:rsidR="00C509CF" w:rsidRDefault="00C509CF" w:rsidP="00C509CF">
      <w:pPr>
        <w:numPr>
          <w:ilvl w:val="0"/>
          <w:numId w:val="1"/>
        </w:numPr>
        <w:tabs>
          <w:tab w:val="clear" w:pos="720"/>
        </w:tabs>
        <w:ind w:left="426" w:hanging="426"/>
        <w:jc w:val="both"/>
        <w:rPr>
          <w:sz w:val="16"/>
        </w:rPr>
      </w:pPr>
      <w:r>
        <w:rPr>
          <w:sz w:val="16"/>
        </w:rPr>
        <w:t>This Guarantee and Indemnity shall constitute an unconditional and continuing Guarantee and Indemnity and accordingly shall be irrevocable and remain in full force and effect until the whole of moneys owing to the Seller by the Customer and all obligations herein have been fully paid satisfied and performed.</w:t>
      </w:r>
    </w:p>
    <w:p w14:paraId="04F9E606" w14:textId="77777777" w:rsidR="00C509CF" w:rsidRDefault="00C509CF" w:rsidP="00C509CF">
      <w:pPr>
        <w:numPr>
          <w:ilvl w:val="0"/>
          <w:numId w:val="1"/>
        </w:numPr>
        <w:tabs>
          <w:tab w:val="clear" w:pos="720"/>
        </w:tabs>
        <w:ind w:left="426" w:hanging="426"/>
        <w:jc w:val="both"/>
        <w:rPr>
          <w:sz w:val="16"/>
        </w:rPr>
      </w:pPr>
      <w:r>
        <w:rPr>
          <w:sz w:val="16"/>
        </w:rPr>
        <w:t>No granting of credit, extension of further credit, or granting of time and no waiver, indulgence or neglect to sue on the Seller’s part (whether in respect of the Customer or any one or more of any other Guarantor(s) or otherwise) and no failure by any named Guarantor to properly execute this Guarantee and Indemnity shall impair or limit the liability under this Guarantee and Indemnity of any Guarantor.  Without affecting the Customer’s obligations to the Seller, each Guarantor shall be a principal debtor and liable to the Seller accordingly.</w:t>
      </w:r>
    </w:p>
    <w:p w14:paraId="01FA378B" w14:textId="77777777" w:rsidR="00C509CF" w:rsidRDefault="00C509CF" w:rsidP="00C509CF">
      <w:pPr>
        <w:numPr>
          <w:ilvl w:val="0"/>
          <w:numId w:val="1"/>
        </w:numPr>
        <w:tabs>
          <w:tab w:val="clear" w:pos="720"/>
        </w:tabs>
        <w:ind w:left="426" w:hanging="426"/>
        <w:jc w:val="both"/>
        <w:rPr>
          <w:sz w:val="16"/>
        </w:rPr>
      </w:pPr>
      <w:r>
        <w:rPr>
          <w:sz w:val="16"/>
        </w:rPr>
        <w:t>If any payment received or recovered by the Seller is avoided by law such payment shall be deemed not to have discharged the liability of the Guarantor, and the Guarantor and the Seller shall each be restored to the position in which they would have been had no such payment been made.</w:t>
      </w:r>
    </w:p>
    <w:p w14:paraId="77318E48" w14:textId="77777777" w:rsidR="00C509CF" w:rsidRDefault="00C509CF" w:rsidP="00C509CF">
      <w:pPr>
        <w:numPr>
          <w:ilvl w:val="0"/>
          <w:numId w:val="1"/>
        </w:numPr>
        <w:tabs>
          <w:tab w:val="clear" w:pos="720"/>
        </w:tabs>
        <w:ind w:left="426" w:hanging="426"/>
        <w:jc w:val="both"/>
        <w:rPr>
          <w:sz w:val="16"/>
        </w:rPr>
      </w:pPr>
      <w:r>
        <w:rPr>
          <w:sz w:val="16"/>
        </w:rPr>
        <w:t>The term “Guarantor” whenever used in this Guarantee and Indemnity shall, if there is more than one person named as guarantor, mean and refer to each of them individually and all of them together unless the context otherwise requires, and the obligations and agreements on the part of the Guarantor contained in this Guarantee and Indemnity shall bind them jointly and severally.</w:t>
      </w:r>
    </w:p>
    <w:p w14:paraId="432C689A" w14:textId="77777777" w:rsidR="00C509CF" w:rsidRDefault="00C509CF" w:rsidP="00C509CF">
      <w:pPr>
        <w:pStyle w:val="BodyText"/>
        <w:ind w:left="426" w:hanging="426"/>
      </w:pPr>
      <w:r>
        <w:t>7.</w:t>
      </w:r>
      <w:r>
        <w:tab/>
      </w:r>
      <w:r>
        <w:rPr>
          <w:b/>
          <w:bCs/>
        </w:rPr>
        <w:t>I/We have been advised to obtain independent legal advice before executing this Guarantee and Indemnity.  I/we understand that I/we am/are liable for all amounts owing (both now and in the future) by the Customer to the Seller.</w:t>
      </w:r>
    </w:p>
    <w:p w14:paraId="19B5C3E0" w14:textId="77777777" w:rsidR="00C509CF" w:rsidRDefault="00C509CF" w:rsidP="00C509CF">
      <w:pPr>
        <w:tabs>
          <w:tab w:val="left" w:pos="426"/>
        </w:tabs>
        <w:jc w:val="both"/>
        <w:rPr>
          <w:b/>
          <w:bCs/>
          <w:sz w:val="16"/>
        </w:rPr>
      </w:pPr>
      <w:r>
        <w:rPr>
          <w:bCs/>
          <w:sz w:val="16"/>
        </w:rPr>
        <w:t>8.</w:t>
      </w:r>
      <w:r>
        <w:rPr>
          <w:bCs/>
          <w:sz w:val="16"/>
        </w:rPr>
        <w:tab/>
        <w:t xml:space="preserve">I/we </w:t>
      </w:r>
      <w:r>
        <w:rPr>
          <w:sz w:val="16"/>
        </w:rPr>
        <w:t xml:space="preserve">irrevocably authorise the Seller to obtain from any person or company any information which the Seller may require for credit reference </w:t>
      </w:r>
      <w:r>
        <w:rPr>
          <w:sz w:val="16"/>
        </w:rPr>
        <w:tab/>
        <w:t xml:space="preserve">purposes.  I/We further irrevocably authorise the Seller to provide to any third party, in response to credit references and enquiries about me/us or by </w:t>
      </w:r>
      <w:r>
        <w:rPr>
          <w:sz w:val="16"/>
        </w:rPr>
        <w:tab/>
        <w:t xml:space="preserve">way of information exchange with credit reference agencies, details of this Guarantee and Indemnity and any subsequent dealings that I/we may </w:t>
      </w:r>
      <w:r>
        <w:rPr>
          <w:sz w:val="16"/>
        </w:rPr>
        <w:tab/>
        <w:t>have with the Seller as a result of this Guarantee and Indemnity being actioned by the Seller.</w:t>
      </w:r>
    </w:p>
    <w:p w14:paraId="6D281960" w14:textId="77777777" w:rsidR="00C509CF" w:rsidRDefault="00C509CF" w:rsidP="00C509CF">
      <w:pPr>
        <w:numPr>
          <w:ilvl w:val="0"/>
          <w:numId w:val="3"/>
        </w:numPr>
        <w:tabs>
          <w:tab w:val="clear" w:pos="720"/>
          <w:tab w:val="left" w:pos="426"/>
        </w:tabs>
        <w:ind w:left="426" w:hanging="426"/>
        <w:jc w:val="both"/>
        <w:rPr>
          <w:b/>
          <w:bCs/>
          <w:sz w:val="16"/>
        </w:rPr>
      </w:pPr>
      <w:r>
        <w:rPr>
          <w:sz w:val="16"/>
        </w:rPr>
        <w:t>The above information is to be used by the Seller for all purposes in connection with the Seller considering this Guarantee and Indemnity and the subsequent enforcement of the same.</w:t>
      </w:r>
    </w:p>
    <w:p w14:paraId="36627023" w14:textId="5FA237ED" w:rsidR="00C509CF" w:rsidRDefault="009844A1" w:rsidP="00C509CF">
      <w:pPr>
        <w:tabs>
          <w:tab w:val="left" w:pos="426"/>
        </w:tabs>
        <w:jc w:val="both"/>
        <w:rPr>
          <w:sz w:val="16"/>
        </w:rPr>
      </w:pPr>
      <w:r>
        <w:rPr>
          <w:noProof/>
          <w:sz w:val="16"/>
          <w:lang w:eastAsia="en-US"/>
        </w:rPr>
        <mc:AlternateContent>
          <mc:Choice Requires="wps">
            <w:drawing>
              <wp:anchor distT="0" distB="0" distL="114300" distR="114300" simplePos="0" relativeHeight="251656192" behindDoc="0" locked="0" layoutInCell="0" allowOverlap="1" wp14:anchorId="0CA4E070" wp14:editId="3FA60889">
                <wp:simplePos x="0" y="0"/>
                <wp:positionH relativeFrom="column">
                  <wp:posOffset>137160</wp:posOffset>
                </wp:positionH>
                <wp:positionV relativeFrom="paragraph">
                  <wp:posOffset>76200</wp:posOffset>
                </wp:positionV>
                <wp:extent cx="6035040" cy="1354455"/>
                <wp:effectExtent l="13335" t="12700" r="9525"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354455"/>
                        </a:xfrm>
                        <a:prstGeom prst="rect">
                          <a:avLst/>
                        </a:prstGeom>
                        <a:solidFill>
                          <a:srgbClr val="FFFFFF"/>
                        </a:solidFill>
                        <a:ln w="9525">
                          <a:solidFill>
                            <a:srgbClr val="000000"/>
                          </a:solidFill>
                          <a:miter lim="800000"/>
                          <a:headEnd/>
                          <a:tailEnd/>
                        </a:ln>
                      </wps:spPr>
                      <wps:txbx>
                        <w:txbxContent>
                          <w:p w14:paraId="3B619618" w14:textId="77777777" w:rsidR="00C509CF" w:rsidRPr="00C8435C" w:rsidRDefault="00C509CF" w:rsidP="00C509CF">
                            <w:pPr>
                              <w:tabs>
                                <w:tab w:val="left" w:pos="9000"/>
                              </w:tabs>
                              <w:rPr>
                                <w:b/>
                                <w:sz w:val="8"/>
                                <w:szCs w:val="8"/>
                              </w:rPr>
                            </w:pPr>
                          </w:p>
                          <w:p w14:paraId="29C7DA28" w14:textId="77777777" w:rsidR="00C509CF" w:rsidRDefault="00C509CF" w:rsidP="00C509CF">
                            <w:pPr>
                              <w:tabs>
                                <w:tab w:val="left" w:pos="9000"/>
                              </w:tabs>
                              <w:rPr>
                                <w:sz w:val="16"/>
                              </w:rPr>
                            </w:pPr>
                            <w:r>
                              <w:rPr>
                                <w:b/>
                                <w:sz w:val="16"/>
                              </w:rPr>
                              <w:t xml:space="preserve">GUARANTOR 1 </w:t>
                            </w:r>
                            <w:r w:rsidRPr="00C8435C">
                              <w:rPr>
                                <w:b/>
                                <w:sz w:val="16"/>
                              </w:rPr>
                              <w:t>SIGNED</w:t>
                            </w:r>
                            <w:r>
                              <w:rPr>
                                <w:sz w:val="16"/>
                              </w:rPr>
                              <w:t xml:space="preserve">: </w:t>
                            </w:r>
                            <w:r>
                              <w:rPr>
                                <w:sz w:val="16"/>
                                <w:u w:val="single"/>
                              </w:rPr>
                              <w:tab/>
                            </w:r>
                          </w:p>
                          <w:p w14:paraId="7308F649" w14:textId="77777777" w:rsidR="00C509CF" w:rsidRPr="00C8435C" w:rsidRDefault="00C509CF" w:rsidP="00C509CF">
                            <w:pPr>
                              <w:rPr>
                                <w:sz w:val="12"/>
                                <w:szCs w:val="12"/>
                              </w:rPr>
                            </w:pPr>
                          </w:p>
                          <w:p w14:paraId="39DD52D8" w14:textId="77777777" w:rsidR="00C509CF" w:rsidRDefault="00C509CF" w:rsidP="00C509CF">
                            <w:pPr>
                              <w:tabs>
                                <w:tab w:val="left" w:pos="9000"/>
                              </w:tabs>
                              <w:rPr>
                                <w:sz w:val="16"/>
                              </w:rPr>
                            </w:pPr>
                            <w:r>
                              <w:rPr>
                                <w:sz w:val="16"/>
                              </w:rPr>
                              <w:t xml:space="preserve">FULL NAME:  </w:t>
                            </w:r>
                            <w:r>
                              <w:rPr>
                                <w:sz w:val="16"/>
                                <w:u w:val="single"/>
                              </w:rPr>
                              <w:tab/>
                            </w:r>
                          </w:p>
                          <w:p w14:paraId="7ABFF9EA" w14:textId="77777777" w:rsidR="00C509CF" w:rsidRPr="00C8435C" w:rsidRDefault="00C509CF" w:rsidP="00C509CF">
                            <w:pPr>
                              <w:rPr>
                                <w:sz w:val="12"/>
                                <w:szCs w:val="12"/>
                              </w:rPr>
                            </w:pPr>
                          </w:p>
                          <w:p w14:paraId="31E370DB" w14:textId="77777777" w:rsidR="00C509CF" w:rsidRDefault="00C509CF" w:rsidP="00C509CF">
                            <w:pPr>
                              <w:tabs>
                                <w:tab w:val="left" w:pos="9000"/>
                              </w:tabs>
                              <w:rPr>
                                <w:sz w:val="16"/>
                              </w:rPr>
                            </w:pPr>
                            <w:r>
                              <w:rPr>
                                <w:sz w:val="16"/>
                              </w:rPr>
                              <w:t xml:space="preserve">PRESENT ADDRESS:  </w:t>
                            </w:r>
                            <w:r>
                              <w:rPr>
                                <w:sz w:val="16"/>
                                <w:u w:val="single"/>
                              </w:rPr>
                              <w:tab/>
                            </w:r>
                          </w:p>
                          <w:p w14:paraId="7D6D5C4B" w14:textId="77777777" w:rsidR="00C509CF" w:rsidRPr="00C8435C" w:rsidRDefault="00C509CF" w:rsidP="00C509CF">
                            <w:pPr>
                              <w:rPr>
                                <w:sz w:val="12"/>
                                <w:szCs w:val="12"/>
                              </w:rPr>
                            </w:pPr>
                          </w:p>
                          <w:p w14:paraId="677AA82C" w14:textId="77777777" w:rsidR="00C509CF" w:rsidRDefault="00C509CF" w:rsidP="00C509CF">
                            <w:pPr>
                              <w:tabs>
                                <w:tab w:val="left" w:pos="9000"/>
                              </w:tabs>
                              <w:rPr>
                                <w:sz w:val="16"/>
                              </w:rPr>
                            </w:pPr>
                            <w:r>
                              <w:rPr>
                                <w:sz w:val="16"/>
                              </w:rPr>
                              <w:t xml:space="preserve">SIGNATURE OF WITNESS:  </w:t>
                            </w:r>
                            <w:r>
                              <w:rPr>
                                <w:sz w:val="16"/>
                                <w:u w:val="single"/>
                              </w:rPr>
                              <w:tab/>
                            </w:r>
                          </w:p>
                          <w:p w14:paraId="679294CC" w14:textId="77777777" w:rsidR="00C509CF" w:rsidRPr="00C8435C" w:rsidRDefault="00C509CF" w:rsidP="00C509CF">
                            <w:pPr>
                              <w:rPr>
                                <w:sz w:val="12"/>
                                <w:szCs w:val="12"/>
                              </w:rPr>
                            </w:pPr>
                          </w:p>
                          <w:p w14:paraId="7D6336C3" w14:textId="77777777" w:rsidR="00C509CF" w:rsidRDefault="00C509CF" w:rsidP="00C509CF">
                            <w:pPr>
                              <w:tabs>
                                <w:tab w:val="left" w:pos="4680"/>
                                <w:tab w:val="left" w:pos="5040"/>
                                <w:tab w:val="left" w:pos="9000"/>
                              </w:tabs>
                              <w:rPr>
                                <w:sz w:val="16"/>
                              </w:rPr>
                            </w:pPr>
                            <w:r>
                              <w:rPr>
                                <w:sz w:val="16"/>
                              </w:rPr>
                              <w:t xml:space="preserve">NAME OF WITNESS:  </w:t>
                            </w:r>
                            <w:r>
                              <w:rPr>
                                <w:sz w:val="16"/>
                                <w:u w:val="single"/>
                              </w:rPr>
                              <w:tab/>
                            </w:r>
                            <w:r>
                              <w:rPr>
                                <w:sz w:val="16"/>
                              </w:rPr>
                              <w:tab/>
                              <w:t xml:space="preserve">OCCUPATION:  </w:t>
                            </w:r>
                            <w:r>
                              <w:rPr>
                                <w:sz w:val="16"/>
                                <w:u w:val="single"/>
                              </w:rPr>
                              <w:tab/>
                            </w:r>
                          </w:p>
                          <w:p w14:paraId="6238E32E" w14:textId="77777777" w:rsidR="00C509CF" w:rsidRPr="00C8435C" w:rsidRDefault="00C509CF" w:rsidP="00C509CF">
                            <w:pPr>
                              <w:rPr>
                                <w:sz w:val="12"/>
                                <w:szCs w:val="12"/>
                              </w:rPr>
                            </w:pPr>
                          </w:p>
                          <w:p w14:paraId="3B703DCB" w14:textId="77777777" w:rsidR="00C509CF" w:rsidRDefault="00C509CF" w:rsidP="00C509CF">
                            <w:pPr>
                              <w:tabs>
                                <w:tab w:val="left" w:pos="9000"/>
                              </w:tabs>
                              <w:spacing w:line="480" w:lineRule="auto"/>
                              <w:rPr>
                                <w:sz w:val="16"/>
                              </w:rPr>
                            </w:pPr>
                            <w:r>
                              <w:rPr>
                                <w:sz w:val="16"/>
                              </w:rPr>
                              <w:t xml:space="preserve">PRESENT ADDRESS:  </w:t>
                            </w:r>
                            <w:r>
                              <w:rPr>
                                <w:sz w:val="16"/>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E070" id="Text Box 5" o:spid="_x0000_s1028" type="#_x0000_t202" style="position:absolute;left:0;text-align:left;margin-left:10.8pt;margin-top:6pt;width:475.2pt;height:10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" o:allowincell="f">
                <v:textbox>
                  <w:txbxContent>
                    <w:p w14:paraId="3B619618" w14:textId="77777777" w:rsidR="00C509CF" w:rsidRPr="00C8435C" w:rsidRDefault="00C509CF" w:rsidP="00C509CF">
                      <w:pPr>
                        <w:tabs>
                          <w:tab w:val="left" w:pos="9000"/>
                        </w:tabs>
                        <w:rPr>
                          <w:b/>
                          <w:sz w:val="8"/>
                          <w:szCs w:val="8"/>
                        </w:rPr>
                      </w:pPr>
                    </w:p>
                    <w:p w14:paraId="29C7DA28" w14:textId="77777777" w:rsidR="00C509CF" w:rsidRDefault="00C509CF" w:rsidP="00C509CF">
                      <w:pPr>
                        <w:tabs>
                          <w:tab w:val="left" w:pos="9000"/>
                        </w:tabs>
                        <w:rPr>
                          <w:sz w:val="16"/>
                        </w:rPr>
                      </w:pPr>
                      <w:r>
                        <w:rPr>
                          <w:b/>
                          <w:sz w:val="16"/>
                        </w:rPr>
                        <w:t xml:space="preserve">GUARANTOR 1 </w:t>
                      </w:r>
                      <w:r w:rsidRPr="00C8435C">
                        <w:rPr>
                          <w:b/>
                          <w:sz w:val="16"/>
                        </w:rPr>
                        <w:t>SIGNED</w:t>
                      </w:r>
                      <w:r>
                        <w:rPr>
                          <w:sz w:val="16"/>
                        </w:rPr>
                        <w:t xml:space="preserve">: </w:t>
                      </w:r>
                      <w:r>
                        <w:rPr>
                          <w:sz w:val="16"/>
                          <w:u w:val="single"/>
                        </w:rPr>
                        <w:tab/>
                      </w:r>
                    </w:p>
                    <w:p w14:paraId="7308F649" w14:textId="77777777" w:rsidR="00C509CF" w:rsidRPr="00C8435C" w:rsidRDefault="00C509CF" w:rsidP="00C509CF">
                      <w:pPr>
                        <w:rPr>
                          <w:sz w:val="12"/>
                          <w:szCs w:val="12"/>
                        </w:rPr>
                      </w:pPr>
                    </w:p>
                    <w:p w14:paraId="39DD52D8" w14:textId="77777777" w:rsidR="00C509CF" w:rsidRDefault="00C509CF" w:rsidP="00C509CF">
                      <w:pPr>
                        <w:tabs>
                          <w:tab w:val="left" w:pos="9000"/>
                        </w:tabs>
                        <w:rPr>
                          <w:sz w:val="16"/>
                        </w:rPr>
                      </w:pPr>
                      <w:r>
                        <w:rPr>
                          <w:sz w:val="16"/>
                        </w:rPr>
                        <w:t xml:space="preserve">FULL NAME:  </w:t>
                      </w:r>
                      <w:r>
                        <w:rPr>
                          <w:sz w:val="16"/>
                          <w:u w:val="single"/>
                        </w:rPr>
                        <w:tab/>
                      </w:r>
                    </w:p>
                    <w:p w14:paraId="7ABFF9EA" w14:textId="77777777" w:rsidR="00C509CF" w:rsidRPr="00C8435C" w:rsidRDefault="00C509CF" w:rsidP="00C509CF">
                      <w:pPr>
                        <w:rPr>
                          <w:sz w:val="12"/>
                          <w:szCs w:val="12"/>
                        </w:rPr>
                      </w:pPr>
                    </w:p>
                    <w:p w14:paraId="31E370DB" w14:textId="77777777" w:rsidR="00C509CF" w:rsidRDefault="00C509CF" w:rsidP="00C509CF">
                      <w:pPr>
                        <w:tabs>
                          <w:tab w:val="left" w:pos="9000"/>
                        </w:tabs>
                        <w:rPr>
                          <w:sz w:val="16"/>
                        </w:rPr>
                      </w:pPr>
                      <w:r>
                        <w:rPr>
                          <w:sz w:val="16"/>
                        </w:rPr>
                        <w:t xml:space="preserve">PRESENT ADDRESS:  </w:t>
                      </w:r>
                      <w:r>
                        <w:rPr>
                          <w:sz w:val="16"/>
                          <w:u w:val="single"/>
                        </w:rPr>
                        <w:tab/>
                      </w:r>
                    </w:p>
                    <w:p w14:paraId="7D6D5C4B" w14:textId="77777777" w:rsidR="00C509CF" w:rsidRPr="00C8435C" w:rsidRDefault="00C509CF" w:rsidP="00C509CF">
                      <w:pPr>
                        <w:rPr>
                          <w:sz w:val="12"/>
                          <w:szCs w:val="12"/>
                        </w:rPr>
                      </w:pPr>
                    </w:p>
                    <w:p w14:paraId="677AA82C" w14:textId="77777777" w:rsidR="00C509CF" w:rsidRDefault="00C509CF" w:rsidP="00C509CF">
                      <w:pPr>
                        <w:tabs>
                          <w:tab w:val="left" w:pos="9000"/>
                        </w:tabs>
                        <w:rPr>
                          <w:sz w:val="16"/>
                        </w:rPr>
                      </w:pPr>
                      <w:r>
                        <w:rPr>
                          <w:sz w:val="16"/>
                        </w:rPr>
                        <w:t xml:space="preserve">SIGNATURE OF WITNESS:  </w:t>
                      </w:r>
                      <w:r>
                        <w:rPr>
                          <w:sz w:val="16"/>
                          <w:u w:val="single"/>
                        </w:rPr>
                        <w:tab/>
                      </w:r>
                    </w:p>
                    <w:p w14:paraId="679294CC" w14:textId="77777777" w:rsidR="00C509CF" w:rsidRPr="00C8435C" w:rsidRDefault="00C509CF" w:rsidP="00C509CF">
                      <w:pPr>
                        <w:rPr>
                          <w:sz w:val="12"/>
                          <w:szCs w:val="12"/>
                        </w:rPr>
                      </w:pPr>
                    </w:p>
                    <w:p w14:paraId="7D6336C3" w14:textId="77777777" w:rsidR="00C509CF" w:rsidRDefault="00C509CF" w:rsidP="00C509CF">
                      <w:pPr>
                        <w:tabs>
                          <w:tab w:val="left" w:pos="4680"/>
                          <w:tab w:val="left" w:pos="5040"/>
                          <w:tab w:val="left" w:pos="9000"/>
                        </w:tabs>
                        <w:rPr>
                          <w:sz w:val="16"/>
                        </w:rPr>
                      </w:pPr>
                      <w:r>
                        <w:rPr>
                          <w:sz w:val="16"/>
                        </w:rPr>
                        <w:t xml:space="preserve">NAME OF WITNESS:  </w:t>
                      </w:r>
                      <w:r>
                        <w:rPr>
                          <w:sz w:val="16"/>
                          <w:u w:val="single"/>
                        </w:rPr>
                        <w:tab/>
                      </w:r>
                      <w:r>
                        <w:rPr>
                          <w:sz w:val="16"/>
                        </w:rPr>
                        <w:tab/>
                        <w:t xml:space="preserve">OCCUPATION:  </w:t>
                      </w:r>
                      <w:r>
                        <w:rPr>
                          <w:sz w:val="16"/>
                          <w:u w:val="single"/>
                        </w:rPr>
                        <w:tab/>
                      </w:r>
                    </w:p>
                    <w:p w14:paraId="6238E32E" w14:textId="77777777" w:rsidR="00C509CF" w:rsidRPr="00C8435C" w:rsidRDefault="00C509CF" w:rsidP="00C509CF">
                      <w:pPr>
                        <w:rPr>
                          <w:sz w:val="12"/>
                          <w:szCs w:val="12"/>
                        </w:rPr>
                      </w:pPr>
                    </w:p>
                    <w:p w14:paraId="3B703DCB" w14:textId="77777777" w:rsidR="00C509CF" w:rsidRDefault="00C509CF" w:rsidP="00C509CF">
                      <w:pPr>
                        <w:tabs>
                          <w:tab w:val="left" w:pos="9000"/>
                        </w:tabs>
                        <w:spacing w:line="480" w:lineRule="auto"/>
                        <w:rPr>
                          <w:sz w:val="16"/>
                        </w:rPr>
                      </w:pPr>
                      <w:r>
                        <w:rPr>
                          <w:sz w:val="16"/>
                        </w:rPr>
                        <w:t xml:space="preserve">PRESENT ADDRESS:  </w:t>
                      </w:r>
                      <w:r>
                        <w:rPr>
                          <w:sz w:val="16"/>
                          <w:u w:val="single"/>
                        </w:rPr>
                        <w:tab/>
                      </w:r>
                    </w:p>
                  </w:txbxContent>
                </v:textbox>
              </v:shape>
            </w:pict>
          </mc:Fallback>
        </mc:AlternateContent>
      </w:r>
    </w:p>
    <w:p w14:paraId="7974B6B8" w14:textId="77777777" w:rsidR="00C509CF" w:rsidRDefault="00C509CF" w:rsidP="00C509CF">
      <w:pPr>
        <w:jc w:val="both"/>
        <w:rPr>
          <w:sz w:val="16"/>
        </w:rPr>
      </w:pPr>
    </w:p>
    <w:p w14:paraId="0D92A00A" w14:textId="77777777" w:rsidR="00C509CF" w:rsidRDefault="00C509CF" w:rsidP="00C509CF">
      <w:pPr>
        <w:jc w:val="both"/>
        <w:rPr>
          <w:sz w:val="16"/>
        </w:rPr>
      </w:pPr>
    </w:p>
    <w:p w14:paraId="4D126863" w14:textId="77777777" w:rsidR="00C509CF" w:rsidRDefault="00C509CF" w:rsidP="00C509CF">
      <w:pPr>
        <w:jc w:val="both"/>
        <w:rPr>
          <w:sz w:val="16"/>
        </w:rPr>
      </w:pPr>
    </w:p>
    <w:p w14:paraId="563B861D" w14:textId="77777777" w:rsidR="00C509CF" w:rsidRDefault="00C509CF" w:rsidP="00C509CF">
      <w:pPr>
        <w:jc w:val="both"/>
        <w:rPr>
          <w:sz w:val="16"/>
        </w:rPr>
      </w:pPr>
    </w:p>
    <w:p w14:paraId="4494F2CE" w14:textId="77777777" w:rsidR="00C509CF" w:rsidRDefault="00C509CF" w:rsidP="00C509CF">
      <w:pPr>
        <w:jc w:val="both"/>
        <w:rPr>
          <w:sz w:val="16"/>
        </w:rPr>
      </w:pPr>
    </w:p>
    <w:p w14:paraId="2133B4BC" w14:textId="77777777" w:rsidR="00C509CF" w:rsidRDefault="00C509CF" w:rsidP="00C509CF">
      <w:pPr>
        <w:jc w:val="both"/>
        <w:rPr>
          <w:sz w:val="16"/>
        </w:rPr>
      </w:pPr>
    </w:p>
    <w:p w14:paraId="57A9595A" w14:textId="77777777" w:rsidR="00C509CF" w:rsidRDefault="00C509CF" w:rsidP="00C509CF">
      <w:pPr>
        <w:jc w:val="both"/>
        <w:rPr>
          <w:sz w:val="16"/>
        </w:rPr>
      </w:pPr>
    </w:p>
    <w:p w14:paraId="16D5AF5C" w14:textId="77777777" w:rsidR="00C509CF" w:rsidRDefault="00C509CF" w:rsidP="00C509CF">
      <w:pPr>
        <w:jc w:val="both"/>
        <w:rPr>
          <w:sz w:val="16"/>
        </w:rPr>
      </w:pPr>
    </w:p>
    <w:p w14:paraId="1EB511D9" w14:textId="77777777" w:rsidR="00C509CF" w:rsidRDefault="00C509CF" w:rsidP="00C509CF">
      <w:pPr>
        <w:jc w:val="both"/>
        <w:rPr>
          <w:sz w:val="16"/>
        </w:rPr>
      </w:pPr>
    </w:p>
    <w:p w14:paraId="237A78DE" w14:textId="77777777" w:rsidR="00C509CF" w:rsidRDefault="00C509CF" w:rsidP="00C509CF">
      <w:pPr>
        <w:jc w:val="both"/>
        <w:rPr>
          <w:sz w:val="16"/>
        </w:rPr>
      </w:pPr>
    </w:p>
    <w:p w14:paraId="2C7B979E" w14:textId="77777777" w:rsidR="00C509CF" w:rsidRDefault="00C509CF" w:rsidP="00C509CF">
      <w:pPr>
        <w:jc w:val="both"/>
        <w:rPr>
          <w:sz w:val="16"/>
        </w:rPr>
      </w:pPr>
    </w:p>
    <w:p w14:paraId="1C74605E" w14:textId="77777777" w:rsidR="00C509CF" w:rsidRPr="00C8435C" w:rsidRDefault="00C509CF" w:rsidP="00C509CF">
      <w:pPr>
        <w:jc w:val="both"/>
        <w:rPr>
          <w:sz w:val="8"/>
          <w:szCs w:val="8"/>
        </w:rPr>
      </w:pPr>
    </w:p>
    <w:p w14:paraId="37A1B311" w14:textId="77777777" w:rsidR="00C509CF" w:rsidRDefault="00C509CF" w:rsidP="00C509CF">
      <w:pPr>
        <w:jc w:val="both"/>
        <w:rPr>
          <w:sz w:val="16"/>
        </w:rPr>
      </w:pPr>
      <w:r>
        <w:rPr>
          <w:sz w:val="16"/>
        </w:rPr>
        <w:t>Signed, sealed and delivered this                                     day of                                                   20____</w:t>
      </w:r>
    </w:p>
    <w:p w14:paraId="515F6080" w14:textId="77777777" w:rsidR="00C509CF" w:rsidRDefault="00C509CF" w:rsidP="00C509CF">
      <w:pPr>
        <w:jc w:val="both"/>
        <w:rPr>
          <w:sz w:val="2"/>
        </w:rPr>
      </w:pPr>
    </w:p>
    <w:p w14:paraId="5305F9B9" w14:textId="6B38B03D" w:rsidR="00C509CF" w:rsidRDefault="009844A1" w:rsidP="00C509CF">
      <w:pPr>
        <w:jc w:val="both"/>
        <w:rPr>
          <w:sz w:val="16"/>
        </w:rPr>
      </w:pPr>
      <w:r>
        <w:rPr>
          <w:noProof/>
          <w:sz w:val="16"/>
          <w:lang w:eastAsia="en-US"/>
        </w:rPr>
        <mc:AlternateContent>
          <mc:Choice Requires="wps">
            <w:drawing>
              <wp:anchor distT="0" distB="0" distL="114300" distR="114300" simplePos="0" relativeHeight="251657216" behindDoc="0" locked="0" layoutInCell="0" allowOverlap="1" wp14:anchorId="2C42F15F" wp14:editId="147F1AED">
                <wp:simplePos x="0" y="0"/>
                <wp:positionH relativeFrom="column">
                  <wp:posOffset>137160</wp:posOffset>
                </wp:positionH>
                <wp:positionV relativeFrom="paragraph">
                  <wp:posOffset>10160</wp:posOffset>
                </wp:positionV>
                <wp:extent cx="6035040" cy="1297305"/>
                <wp:effectExtent l="13335" t="5080" r="9525"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297305"/>
                        </a:xfrm>
                        <a:prstGeom prst="rect">
                          <a:avLst/>
                        </a:prstGeom>
                        <a:solidFill>
                          <a:srgbClr val="FFFFFF"/>
                        </a:solidFill>
                        <a:ln w="9525">
                          <a:solidFill>
                            <a:srgbClr val="000000"/>
                          </a:solidFill>
                          <a:miter lim="800000"/>
                          <a:headEnd/>
                          <a:tailEnd/>
                        </a:ln>
                      </wps:spPr>
                      <wps:txbx>
                        <w:txbxContent>
                          <w:p w14:paraId="6FEC318D" w14:textId="77777777" w:rsidR="00C509CF" w:rsidRPr="00C8435C" w:rsidRDefault="00C509CF" w:rsidP="00C509CF">
                            <w:pPr>
                              <w:tabs>
                                <w:tab w:val="left" w:pos="9000"/>
                              </w:tabs>
                              <w:rPr>
                                <w:b/>
                                <w:sz w:val="4"/>
                                <w:szCs w:val="4"/>
                              </w:rPr>
                            </w:pPr>
                          </w:p>
                          <w:p w14:paraId="5335E5A8" w14:textId="77777777" w:rsidR="00C509CF" w:rsidRDefault="00C509CF" w:rsidP="00C509CF">
                            <w:pPr>
                              <w:tabs>
                                <w:tab w:val="left" w:pos="9000"/>
                              </w:tabs>
                              <w:rPr>
                                <w:sz w:val="16"/>
                              </w:rPr>
                            </w:pPr>
                            <w:r>
                              <w:rPr>
                                <w:b/>
                                <w:sz w:val="16"/>
                              </w:rPr>
                              <w:t xml:space="preserve">GUARANTOR  2 </w:t>
                            </w:r>
                            <w:r w:rsidRPr="00C8435C">
                              <w:rPr>
                                <w:b/>
                                <w:sz w:val="16"/>
                              </w:rPr>
                              <w:t>SIGNED:</w:t>
                            </w:r>
                            <w:r>
                              <w:rPr>
                                <w:sz w:val="16"/>
                              </w:rPr>
                              <w:t xml:space="preserve">  </w:t>
                            </w:r>
                            <w:r>
                              <w:rPr>
                                <w:sz w:val="16"/>
                                <w:u w:val="single"/>
                              </w:rPr>
                              <w:tab/>
                            </w:r>
                          </w:p>
                          <w:p w14:paraId="55B84C8D" w14:textId="77777777" w:rsidR="00C509CF" w:rsidRPr="00C8435C" w:rsidRDefault="00C509CF" w:rsidP="00C509CF">
                            <w:pPr>
                              <w:rPr>
                                <w:sz w:val="12"/>
                                <w:szCs w:val="12"/>
                              </w:rPr>
                            </w:pPr>
                          </w:p>
                          <w:p w14:paraId="1A5D93FE" w14:textId="77777777" w:rsidR="00C509CF" w:rsidRDefault="00C509CF" w:rsidP="00C509CF">
                            <w:pPr>
                              <w:tabs>
                                <w:tab w:val="left" w:pos="9000"/>
                              </w:tabs>
                              <w:rPr>
                                <w:sz w:val="16"/>
                              </w:rPr>
                            </w:pPr>
                            <w:r>
                              <w:rPr>
                                <w:sz w:val="16"/>
                              </w:rPr>
                              <w:t xml:space="preserve">FULL NAME:  </w:t>
                            </w:r>
                            <w:r>
                              <w:rPr>
                                <w:sz w:val="16"/>
                                <w:u w:val="single"/>
                              </w:rPr>
                              <w:tab/>
                            </w:r>
                          </w:p>
                          <w:p w14:paraId="130337CA" w14:textId="77777777" w:rsidR="00C509CF" w:rsidRPr="00C8435C" w:rsidRDefault="00C509CF" w:rsidP="00C509CF">
                            <w:pPr>
                              <w:rPr>
                                <w:sz w:val="12"/>
                                <w:szCs w:val="12"/>
                              </w:rPr>
                            </w:pPr>
                          </w:p>
                          <w:p w14:paraId="7D8002EA" w14:textId="77777777" w:rsidR="00C509CF" w:rsidRDefault="00C509CF" w:rsidP="00C509CF">
                            <w:pPr>
                              <w:tabs>
                                <w:tab w:val="left" w:pos="9000"/>
                              </w:tabs>
                              <w:rPr>
                                <w:sz w:val="16"/>
                              </w:rPr>
                            </w:pPr>
                            <w:r>
                              <w:rPr>
                                <w:sz w:val="16"/>
                              </w:rPr>
                              <w:t xml:space="preserve">PRESENT ADDRESS:  </w:t>
                            </w:r>
                            <w:r>
                              <w:rPr>
                                <w:sz w:val="16"/>
                                <w:u w:val="single"/>
                              </w:rPr>
                              <w:tab/>
                            </w:r>
                          </w:p>
                          <w:p w14:paraId="32FCD69A" w14:textId="77777777" w:rsidR="00C509CF" w:rsidRPr="00C8435C" w:rsidRDefault="00C509CF" w:rsidP="00C509CF">
                            <w:pPr>
                              <w:rPr>
                                <w:sz w:val="12"/>
                                <w:szCs w:val="12"/>
                              </w:rPr>
                            </w:pPr>
                          </w:p>
                          <w:p w14:paraId="28C194B5" w14:textId="77777777" w:rsidR="00C509CF" w:rsidRDefault="00C509CF" w:rsidP="00C509CF">
                            <w:pPr>
                              <w:tabs>
                                <w:tab w:val="left" w:pos="9000"/>
                              </w:tabs>
                              <w:rPr>
                                <w:sz w:val="16"/>
                              </w:rPr>
                            </w:pPr>
                            <w:r>
                              <w:rPr>
                                <w:sz w:val="16"/>
                              </w:rPr>
                              <w:t xml:space="preserve">SIGNATURE OF WITNESS:  </w:t>
                            </w:r>
                            <w:r>
                              <w:rPr>
                                <w:sz w:val="16"/>
                                <w:u w:val="single"/>
                              </w:rPr>
                              <w:tab/>
                            </w:r>
                          </w:p>
                          <w:p w14:paraId="2572B787" w14:textId="77777777" w:rsidR="00C509CF" w:rsidRPr="00C8435C" w:rsidRDefault="00C509CF" w:rsidP="00C509CF">
                            <w:pPr>
                              <w:rPr>
                                <w:sz w:val="12"/>
                                <w:szCs w:val="12"/>
                              </w:rPr>
                            </w:pPr>
                          </w:p>
                          <w:p w14:paraId="3CF76C5E" w14:textId="77777777" w:rsidR="00C509CF" w:rsidRDefault="00C509CF" w:rsidP="00C509CF">
                            <w:pPr>
                              <w:tabs>
                                <w:tab w:val="left" w:pos="4680"/>
                                <w:tab w:val="left" w:pos="5040"/>
                                <w:tab w:val="left" w:pos="9000"/>
                              </w:tabs>
                              <w:rPr>
                                <w:sz w:val="16"/>
                              </w:rPr>
                            </w:pPr>
                            <w:r>
                              <w:rPr>
                                <w:sz w:val="16"/>
                              </w:rPr>
                              <w:t xml:space="preserve">NAME OF WITNESS:  </w:t>
                            </w:r>
                            <w:r>
                              <w:rPr>
                                <w:sz w:val="16"/>
                                <w:u w:val="single"/>
                              </w:rPr>
                              <w:tab/>
                            </w:r>
                            <w:r>
                              <w:rPr>
                                <w:sz w:val="16"/>
                              </w:rPr>
                              <w:tab/>
                              <w:t xml:space="preserve">OCCUPATION:  </w:t>
                            </w:r>
                            <w:r>
                              <w:rPr>
                                <w:sz w:val="16"/>
                                <w:u w:val="single"/>
                              </w:rPr>
                              <w:tab/>
                            </w:r>
                          </w:p>
                          <w:p w14:paraId="7B052012" w14:textId="77777777" w:rsidR="00C509CF" w:rsidRPr="00C8435C" w:rsidRDefault="00C509CF" w:rsidP="00C509CF">
                            <w:pPr>
                              <w:rPr>
                                <w:sz w:val="12"/>
                                <w:szCs w:val="12"/>
                              </w:rPr>
                            </w:pPr>
                          </w:p>
                          <w:p w14:paraId="0EAC4F26" w14:textId="77777777" w:rsidR="00C509CF" w:rsidRDefault="00C509CF" w:rsidP="00C509CF">
                            <w:pPr>
                              <w:tabs>
                                <w:tab w:val="left" w:pos="9000"/>
                              </w:tabs>
                              <w:spacing w:line="480" w:lineRule="auto"/>
                              <w:rPr>
                                <w:sz w:val="16"/>
                              </w:rPr>
                            </w:pPr>
                            <w:r>
                              <w:rPr>
                                <w:sz w:val="16"/>
                              </w:rPr>
                              <w:t xml:space="preserve">PRESENT ADDRESS:  </w:t>
                            </w:r>
                            <w:r>
                              <w:rPr>
                                <w:sz w:val="16"/>
                                <w:u w:val="single"/>
                              </w:rPr>
                              <w:tab/>
                            </w:r>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F15F" id="Text Box 6" o:spid="_x0000_s1029" type="#_x0000_t202" style="position:absolute;left:0;text-align:left;margin-left:10.8pt;margin-top:.8pt;width:475.2pt;height:10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" o:allowincell="f">
                <v:textbox>
                  <w:txbxContent>
                    <w:p w14:paraId="6FEC318D" w14:textId="77777777" w:rsidR="00C509CF" w:rsidRPr="00C8435C" w:rsidRDefault="00C509CF" w:rsidP="00C509CF">
                      <w:pPr>
                        <w:tabs>
                          <w:tab w:val="left" w:pos="9000"/>
                        </w:tabs>
                        <w:rPr>
                          <w:b/>
                          <w:sz w:val="4"/>
                          <w:szCs w:val="4"/>
                        </w:rPr>
                      </w:pPr>
                    </w:p>
                    <w:p w14:paraId="5335E5A8" w14:textId="77777777" w:rsidR="00C509CF" w:rsidRDefault="00C509CF" w:rsidP="00C509CF">
                      <w:pPr>
                        <w:tabs>
                          <w:tab w:val="left" w:pos="9000"/>
                        </w:tabs>
                        <w:rPr>
                          <w:sz w:val="16"/>
                        </w:rPr>
                      </w:pPr>
                      <w:r>
                        <w:rPr>
                          <w:b/>
                          <w:sz w:val="16"/>
                        </w:rPr>
                        <w:t xml:space="preserve">GUARANTOR  2 </w:t>
                      </w:r>
                      <w:r w:rsidRPr="00C8435C">
                        <w:rPr>
                          <w:b/>
                          <w:sz w:val="16"/>
                        </w:rPr>
                        <w:t>SIGNED:</w:t>
                      </w:r>
                      <w:r>
                        <w:rPr>
                          <w:sz w:val="16"/>
                        </w:rPr>
                        <w:t xml:space="preserve">  </w:t>
                      </w:r>
                      <w:r>
                        <w:rPr>
                          <w:sz w:val="16"/>
                          <w:u w:val="single"/>
                        </w:rPr>
                        <w:tab/>
                      </w:r>
                    </w:p>
                    <w:p w14:paraId="55B84C8D" w14:textId="77777777" w:rsidR="00C509CF" w:rsidRPr="00C8435C" w:rsidRDefault="00C509CF" w:rsidP="00C509CF">
                      <w:pPr>
                        <w:rPr>
                          <w:sz w:val="12"/>
                          <w:szCs w:val="12"/>
                        </w:rPr>
                      </w:pPr>
                    </w:p>
                    <w:p w14:paraId="1A5D93FE" w14:textId="77777777" w:rsidR="00C509CF" w:rsidRDefault="00C509CF" w:rsidP="00C509CF">
                      <w:pPr>
                        <w:tabs>
                          <w:tab w:val="left" w:pos="9000"/>
                        </w:tabs>
                        <w:rPr>
                          <w:sz w:val="16"/>
                        </w:rPr>
                      </w:pPr>
                      <w:r>
                        <w:rPr>
                          <w:sz w:val="16"/>
                        </w:rPr>
                        <w:t xml:space="preserve">FULL NAME:  </w:t>
                      </w:r>
                      <w:r>
                        <w:rPr>
                          <w:sz w:val="16"/>
                          <w:u w:val="single"/>
                        </w:rPr>
                        <w:tab/>
                      </w:r>
                    </w:p>
                    <w:p w14:paraId="130337CA" w14:textId="77777777" w:rsidR="00C509CF" w:rsidRPr="00C8435C" w:rsidRDefault="00C509CF" w:rsidP="00C509CF">
                      <w:pPr>
                        <w:rPr>
                          <w:sz w:val="12"/>
                          <w:szCs w:val="12"/>
                        </w:rPr>
                      </w:pPr>
                    </w:p>
                    <w:p w14:paraId="7D8002EA" w14:textId="77777777" w:rsidR="00C509CF" w:rsidRDefault="00C509CF" w:rsidP="00C509CF">
                      <w:pPr>
                        <w:tabs>
                          <w:tab w:val="left" w:pos="9000"/>
                        </w:tabs>
                        <w:rPr>
                          <w:sz w:val="16"/>
                        </w:rPr>
                      </w:pPr>
                      <w:r>
                        <w:rPr>
                          <w:sz w:val="16"/>
                        </w:rPr>
                        <w:t xml:space="preserve">PRESENT ADDRESS:  </w:t>
                      </w:r>
                      <w:r>
                        <w:rPr>
                          <w:sz w:val="16"/>
                          <w:u w:val="single"/>
                        </w:rPr>
                        <w:tab/>
                      </w:r>
                    </w:p>
                    <w:p w14:paraId="32FCD69A" w14:textId="77777777" w:rsidR="00C509CF" w:rsidRPr="00C8435C" w:rsidRDefault="00C509CF" w:rsidP="00C509CF">
                      <w:pPr>
                        <w:rPr>
                          <w:sz w:val="12"/>
                          <w:szCs w:val="12"/>
                        </w:rPr>
                      </w:pPr>
                    </w:p>
                    <w:p w14:paraId="28C194B5" w14:textId="77777777" w:rsidR="00C509CF" w:rsidRDefault="00C509CF" w:rsidP="00C509CF">
                      <w:pPr>
                        <w:tabs>
                          <w:tab w:val="left" w:pos="9000"/>
                        </w:tabs>
                        <w:rPr>
                          <w:sz w:val="16"/>
                        </w:rPr>
                      </w:pPr>
                      <w:r>
                        <w:rPr>
                          <w:sz w:val="16"/>
                        </w:rPr>
                        <w:t xml:space="preserve">SIGNATURE OF WITNESS:  </w:t>
                      </w:r>
                      <w:r>
                        <w:rPr>
                          <w:sz w:val="16"/>
                          <w:u w:val="single"/>
                        </w:rPr>
                        <w:tab/>
                      </w:r>
                    </w:p>
                    <w:p w14:paraId="2572B787" w14:textId="77777777" w:rsidR="00C509CF" w:rsidRPr="00C8435C" w:rsidRDefault="00C509CF" w:rsidP="00C509CF">
                      <w:pPr>
                        <w:rPr>
                          <w:sz w:val="12"/>
                          <w:szCs w:val="12"/>
                        </w:rPr>
                      </w:pPr>
                    </w:p>
                    <w:p w14:paraId="3CF76C5E" w14:textId="77777777" w:rsidR="00C509CF" w:rsidRDefault="00C509CF" w:rsidP="00C509CF">
                      <w:pPr>
                        <w:tabs>
                          <w:tab w:val="left" w:pos="4680"/>
                          <w:tab w:val="left" w:pos="5040"/>
                          <w:tab w:val="left" w:pos="9000"/>
                        </w:tabs>
                        <w:rPr>
                          <w:sz w:val="16"/>
                        </w:rPr>
                      </w:pPr>
                      <w:r>
                        <w:rPr>
                          <w:sz w:val="16"/>
                        </w:rPr>
                        <w:t xml:space="preserve">NAME OF WITNESS:  </w:t>
                      </w:r>
                      <w:r>
                        <w:rPr>
                          <w:sz w:val="16"/>
                          <w:u w:val="single"/>
                        </w:rPr>
                        <w:tab/>
                      </w:r>
                      <w:r>
                        <w:rPr>
                          <w:sz w:val="16"/>
                        </w:rPr>
                        <w:tab/>
                        <w:t xml:space="preserve">OCCUPATION:  </w:t>
                      </w:r>
                      <w:r>
                        <w:rPr>
                          <w:sz w:val="16"/>
                          <w:u w:val="single"/>
                        </w:rPr>
                        <w:tab/>
                      </w:r>
                    </w:p>
                    <w:p w14:paraId="7B052012" w14:textId="77777777" w:rsidR="00C509CF" w:rsidRPr="00C8435C" w:rsidRDefault="00C509CF" w:rsidP="00C509CF">
                      <w:pPr>
                        <w:rPr>
                          <w:sz w:val="12"/>
                          <w:szCs w:val="12"/>
                        </w:rPr>
                      </w:pPr>
                    </w:p>
                    <w:p w14:paraId="0EAC4F26" w14:textId="77777777" w:rsidR="00C509CF" w:rsidRDefault="00C509CF" w:rsidP="00C509CF">
                      <w:pPr>
                        <w:tabs>
                          <w:tab w:val="left" w:pos="9000"/>
                        </w:tabs>
                        <w:spacing w:line="480" w:lineRule="auto"/>
                        <w:rPr>
                          <w:sz w:val="16"/>
                        </w:rPr>
                      </w:pPr>
                      <w:r>
                        <w:rPr>
                          <w:sz w:val="16"/>
                        </w:rPr>
                        <w:t xml:space="preserve">PRESENT ADDRESS:  </w:t>
                      </w:r>
                      <w:r>
                        <w:rPr>
                          <w:sz w:val="16"/>
                          <w:u w:val="single"/>
                        </w:rPr>
                        <w:tab/>
                      </w:r>
                      <w:r>
                        <w:rPr>
                          <w:sz w:val="16"/>
                        </w:rPr>
                        <w:t xml:space="preserve"> </w:t>
                      </w:r>
                    </w:p>
                  </w:txbxContent>
                </v:textbox>
              </v:shape>
            </w:pict>
          </mc:Fallback>
        </mc:AlternateContent>
      </w:r>
    </w:p>
    <w:p w14:paraId="274A0547" w14:textId="77777777" w:rsidR="00C509CF" w:rsidRDefault="00C509CF" w:rsidP="00C509CF">
      <w:pPr>
        <w:jc w:val="both"/>
        <w:rPr>
          <w:sz w:val="16"/>
        </w:rPr>
      </w:pPr>
    </w:p>
    <w:p w14:paraId="5DB92AD1" w14:textId="77777777" w:rsidR="00C509CF" w:rsidRDefault="00C509CF" w:rsidP="00C509CF">
      <w:pPr>
        <w:jc w:val="both"/>
        <w:rPr>
          <w:sz w:val="16"/>
        </w:rPr>
      </w:pPr>
    </w:p>
    <w:p w14:paraId="23AC6C58" w14:textId="77777777" w:rsidR="00C509CF" w:rsidRDefault="00C509CF" w:rsidP="00C509CF">
      <w:pPr>
        <w:jc w:val="both"/>
        <w:rPr>
          <w:sz w:val="16"/>
        </w:rPr>
      </w:pPr>
    </w:p>
    <w:p w14:paraId="28C52C55" w14:textId="77777777" w:rsidR="00C509CF" w:rsidRDefault="00C509CF" w:rsidP="00C509CF">
      <w:pPr>
        <w:jc w:val="both"/>
        <w:rPr>
          <w:sz w:val="16"/>
        </w:rPr>
      </w:pPr>
    </w:p>
    <w:p w14:paraId="2F4293D8" w14:textId="77777777" w:rsidR="00C509CF" w:rsidRDefault="00C509CF" w:rsidP="00C509CF">
      <w:pPr>
        <w:jc w:val="both"/>
        <w:rPr>
          <w:sz w:val="16"/>
        </w:rPr>
      </w:pPr>
    </w:p>
    <w:p w14:paraId="282E8C94" w14:textId="77777777" w:rsidR="00C509CF" w:rsidRDefault="00C509CF" w:rsidP="00C509CF">
      <w:pPr>
        <w:jc w:val="both"/>
        <w:rPr>
          <w:sz w:val="16"/>
        </w:rPr>
      </w:pPr>
    </w:p>
    <w:p w14:paraId="1CD3CBB4" w14:textId="77777777" w:rsidR="00C509CF" w:rsidRDefault="00C509CF" w:rsidP="00C509CF">
      <w:pPr>
        <w:jc w:val="both"/>
        <w:rPr>
          <w:sz w:val="16"/>
        </w:rPr>
      </w:pPr>
    </w:p>
    <w:p w14:paraId="043A8C3D" w14:textId="77777777" w:rsidR="00C509CF" w:rsidRDefault="00C509CF" w:rsidP="00C509CF">
      <w:pPr>
        <w:jc w:val="both"/>
        <w:rPr>
          <w:sz w:val="16"/>
        </w:rPr>
      </w:pPr>
    </w:p>
    <w:p w14:paraId="5522BD73" w14:textId="77777777" w:rsidR="00C509CF" w:rsidRDefault="00C509CF" w:rsidP="00C509CF">
      <w:pPr>
        <w:jc w:val="both"/>
        <w:rPr>
          <w:sz w:val="16"/>
        </w:rPr>
      </w:pPr>
    </w:p>
    <w:p w14:paraId="30CAD4F2" w14:textId="77777777" w:rsidR="00C509CF" w:rsidRDefault="00C509CF" w:rsidP="00C509CF">
      <w:pPr>
        <w:jc w:val="both"/>
        <w:rPr>
          <w:sz w:val="16"/>
        </w:rPr>
      </w:pPr>
    </w:p>
    <w:p w14:paraId="70581E87" w14:textId="77777777" w:rsidR="00C509CF" w:rsidRPr="00BE3181" w:rsidRDefault="00C509CF" w:rsidP="00C509CF">
      <w:pPr>
        <w:jc w:val="both"/>
        <w:rPr>
          <w:sz w:val="4"/>
          <w:szCs w:val="4"/>
        </w:rPr>
      </w:pPr>
    </w:p>
    <w:p w14:paraId="7F982058" w14:textId="77777777" w:rsidR="00C509CF" w:rsidRPr="00F879CE" w:rsidRDefault="00C509CF" w:rsidP="00C509CF">
      <w:pPr>
        <w:jc w:val="both"/>
        <w:rPr>
          <w:sz w:val="8"/>
          <w:szCs w:val="8"/>
        </w:rPr>
      </w:pPr>
    </w:p>
    <w:p w14:paraId="0A1DC130" w14:textId="77777777" w:rsidR="00C509CF" w:rsidRDefault="00C509CF" w:rsidP="00C509CF">
      <w:pPr>
        <w:jc w:val="both"/>
        <w:rPr>
          <w:sz w:val="16"/>
        </w:rPr>
      </w:pPr>
      <w:r>
        <w:rPr>
          <w:sz w:val="16"/>
        </w:rPr>
        <w:t xml:space="preserve">EXECUTED as a Deed this                             day of             </w:t>
      </w:r>
      <w:r>
        <w:rPr>
          <w:sz w:val="16"/>
        </w:rPr>
        <w:tab/>
      </w:r>
      <w:r>
        <w:rPr>
          <w:sz w:val="16"/>
        </w:rPr>
        <w:tab/>
      </w:r>
      <w:r>
        <w:rPr>
          <w:sz w:val="16"/>
        </w:rPr>
        <w:tab/>
        <w:t>20____</w:t>
      </w:r>
    </w:p>
    <w:p w14:paraId="32891399" w14:textId="77777777" w:rsidR="00C509CF" w:rsidRDefault="00C509CF" w:rsidP="00C509CF">
      <w:pPr>
        <w:jc w:val="both"/>
        <w:rPr>
          <w:sz w:val="4"/>
        </w:rPr>
      </w:pPr>
    </w:p>
    <w:p w14:paraId="4FC1A128" w14:textId="77777777" w:rsidR="00C509CF" w:rsidRDefault="00C509CF" w:rsidP="00C509CF">
      <w:pPr>
        <w:ind w:left="450" w:hanging="450"/>
        <w:jc w:val="both"/>
        <w:rPr>
          <w:sz w:val="15"/>
        </w:rPr>
      </w:pPr>
      <w:r>
        <w:rPr>
          <w:sz w:val="15"/>
        </w:rPr>
        <w:t>Note:</w:t>
      </w:r>
      <w:r>
        <w:rPr>
          <w:sz w:val="15"/>
        </w:rPr>
        <w:tab/>
        <w:t>1.  If the Customer is a sole trader or partnership the Guarantor(s) should be some other suitable person(s).</w:t>
      </w:r>
    </w:p>
    <w:p w14:paraId="52506DCC" w14:textId="77777777" w:rsidR="00C509CF" w:rsidRDefault="00C509CF" w:rsidP="00C509CF">
      <w:pPr>
        <w:pStyle w:val="BodyTextIndent"/>
        <w:ind w:left="630"/>
        <w:rPr>
          <w:sz w:val="15"/>
        </w:rPr>
      </w:pPr>
      <w:r>
        <w:rPr>
          <w:sz w:val="15"/>
        </w:rPr>
        <w:t>2.  If the Customer is a club or incorporated society the Guarantor(s) should be the president and secretary or other committee member.</w:t>
      </w:r>
    </w:p>
    <w:p w14:paraId="72910505" w14:textId="77777777" w:rsidR="00C509CF" w:rsidRPr="00F879CE" w:rsidRDefault="00C509CF" w:rsidP="00C509CF">
      <w:pPr>
        <w:pStyle w:val="BodyTextIndent"/>
        <w:ind w:left="630"/>
        <w:jc w:val="center"/>
        <w:rPr>
          <w:sz w:val="8"/>
          <w:szCs w:val="8"/>
        </w:rPr>
      </w:pPr>
    </w:p>
    <w:p w14:paraId="407A8FD2" w14:textId="77777777" w:rsidR="00C509CF" w:rsidRPr="00F04745" w:rsidRDefault="00C509CF" w:rsidP="00C509CF">
      <w:pPr>
        <w:pStyle w:val="BodyTextIndent"/>
        <w:ind w:left="630"/>
        <w:jc w:val="center"/>
        <w:rPr>
          <w:rFonts w:ascii="Arial" w:hAnsi="Arial" w:cs="Arial"/>
          <w:b/>
          <w:szCs w:val="16"/>
        </w:rPr>
      </w:pPr>
      <w:r w:rsidRPr="00F04745">
        <w:rPr>
          <w:rFonts w:ascii="Arial" w:hAnsi="Arial" w:cs="Arial"/>
          <w:b/>
          <w:szCs w:val="16"/>
        </w:rPr>
        <w:t>WARNING: THIS IS AN IMPORTANT DOCUMENT</w:t>
      </w:r>
    </w:p>
    <w:p w14:paraId="38EC40A2" w14:textId="77777777" w:rsidR="00C509CF" w:rsidRDefault="00C509CF" w:rsidP="00C509CF">
      <w:pPr>
        <w:pStyle w:val="BodyTextIndent"/>
        <w:ind w:left="630"/>
        <w:jc w:val="center"/>
        <w:rPr>
          <w:rFonts w:ascii="Arial" w:hAnsi="Arial" w:cs="Arial"/>
          <w:b/>
          <w:szCs w:val="16"/>
        </w:rPr>
      </w:pPr>
      <w:r w:rsidRPr="00F04745">
        <w:rPr>
          <w:rFonts w:ascii="Arial" w:hAnsi="Arial" w:cs="Arial"/>
          <w:b/>
          <w:szCs w:val="16"/>
        </w:rPr>
        <w:t>YOU SHOULD SEE YOUR OWN SOLICITOR OR ADVISOR BEFORE SIGNING IT</w:t>
      </w:r>
    </w:p>
    <w:p w14:paraId="5A785C6B" w14:textId="77777777" w:rsidR="00F143FE" w:rsidRDefault="00F143FE" w:rsidP="00C509CF">
      <w:pPr>
        <w:pStyle w:val="BodyTextIndent"/>
        <w:ind w:left="630"/>
        <w:jc w:val="center"/>
        <w:rPr>
          <w:rFonts w:ascii="Arial" w:hAnsi="Arial" w:cs="Arial"/>
          <w:b/>
          <w:szCs w:val="16"/>
        </w:rPr>
      </w:pPr>
    </w:p>
    <w:p w14:paraId="567E5F58" w14:textId="77777777" w:rsidR="00C509CF" w:rsidRPr="00F879CE" w:rsidRDefault="00C509CF" w:rsidP="00C509CF">
      <w:pPr>
        <w:jc w:val="center"/>
        <w:rPr>
          <w:rFonts w:ascii="Arial" w:hAnsi="Arial" w:cs="Arial"/>
          <w:b/>
          <w:bCs/>
          <w:sz w:val="4"/>
          <w:szCs w:val="4"/>
        </w:rPr>
      </w:pPr>
    </w:p>
    <w:p w14:paraId="491C9114" w14:textId="77777777" w:rsidR="00C509CF" w:rsidRPr="00D76410" w:rsidRDefault="00C509CF" w:rsidP="00C509CF">
      <w:pPr>
        <w:numPr>
          <w:ilvl w:val="0"/>
          <w:numId w:val="5"/>
        </w:numPr>
        <w:jc w:val="both"/>
        <w:rPr>
          <w:b/>
          <w:sz w:val="11"/>
          <w:szCs w:val="11"/>
        </w:rPr>
      </w:pPr>
      <w:r w:rsidRPr="00D76410">
        <w:rPr>
          <w:b/>
          <w:sz w:val="11"/>
          <w:szCs w:val="11"/>
        </w:rPr>
        <w:t>Definitions</w:t>
      </w:r>
    </w:p>
    <w:p w14:paraId="67F68B7F" w14:textId="77777777" w:rsidR="002F5C54" w:rsidRDefault="002F5C54" w:rsidP="00C509CF">
      <w:pPr>
        <w:pStyle w:val="Heading6"/>
        <w:numPr>
          <w:ilvl w:val="1"/>
          <w:numId w:val="5"/>
        </w:numPr>
        <w:rPr>
          <w:b w:val="0"/>
          <w:bCs/>
          <w:sz w:val="11"/>
          <w:szCs w:val="11"/>
        </w:rPr>
        <w:sectPr w:rsidR="002F5C54" w:rsidSect="000038ED">
          <w:headerReference w:type="default" r:id="rId7"/>
          <w:footerReference w:type="default" r:id="rId8"/>
          <w:type w:val="continuous"/>
          <w:pgSz w:w="11906" w:h="16838" w:code="9"/>
          <w:pgMar w:top="567" w:right="720" w:bottom="567" w:left="720" w:header="454" w:footer="454" w:gutter="0"/>
          <w:cols w:space="708"/>
          <w:docGrid w:linePitch="360"/>
        </w:sectPr>
      </w:pPr>
    </w:p>
    <w:p w14:paraId="7852822A" w14:textId="77777777" w:rsidR="00C509CF" w:rsidRPr="002F5C54" w:rsidRDefault="00C509CF" w:rsidP="00C509CF">
      <w:pPr>
        <w:pStyle w:val="Heading6"/>
        <w:numPr>
          <w:ilvl w:val="1"/>
          <w:numId w:val="5"/>
        </w:numPr>
        <w:rPr>
          <w:b w:val="0"/>
          <w:bCs/>
          <w:szCs w:val="10"/>
        </w:rPr>
      </w:pPr>
      <w:r w:rsidRPr="002F5C54">
        <w:rPr>
          <w:b w:val="0"/>
          <w:bCs/>
          <w:szCs w:val="10"/>
        </w:rPr>
        <w:t>“Seller” shall mean any and all companies and/or businesses which belong to ‘</w:t>
      </w:r>
      <w:r w:rsidRPr="002F5C54">
        <w:rPr>
          <w:b w:val="0"/>
          <w:bCs/>
          <w:szCs w:val="10"/>
          <w:lang w:val="en-US"/>
        </w:rPr>
        <w:t>Trade Electric Group’ the elements of which are: Trade Electric (Limerick) Limited, Ormonde Electrical Wholesale Limited, Wexford Trade Electric Limited, Trade Electric (Waterford) Limited and Trade Electric (Newcastle West) Limited, their</w:t>
      </w:r>
      <w:r w:rsidRPr="002F5C54">
        <w:rPr>
          <w:b w:val="0"/>
          <w:bCs/>
          <w:szCs w:val="10"/>
        </w:rPr>
        <w:t xml:space="preserve"> successors and assigns</w:t>
      </w:r>
      <w:r w:rsidRPr="002F5C54">
        <w:rPr>
          <w:b w:val="0"/>
          <w:bCs/>
          <w:noProof/>
          <w:szCs w:val="10"/>
          <w:lang w:val="en-US"/>
        </w:rPr>
        <w:t xml:space="preserve"> or any person acting on behalf of and with the authority of ‘Trade Electric Group’.</w:t>
      </w:r>
    </w:p>
    <w:p w14:paraId="10588F34" w14:textId="77777777" w:rsidR="00C509CF" w:rsidRPr="002F5C54" w:rsidRDefault="00C509CF" w:rsidP="00C509CF">
      <w:pPr>
        <w:pStyle w:val="Heading6"/>
        <w:numPr>
          <w:ilvl w:val="1"/>
          <w:numId w:val="5"/>
        </w:numPr>
        <w:rPr>
          <w:b w:val="0"/>
          <w:bCs/>
          <w:szCs w:val="10"/>
        </w:rPr>
      </w:pPr>
      <w:r w:rsidRPr="002F5C54">
        <w:rPr>
          <w:b w:val="0"/>
          <w:bCs/>
          <w:szCs w:val="10"/>
        </w:rPr>
        <w:t>“Customer” shall mean the person or entity described as such on the invoices, application for credit, quotation, work authorisation or any other forms to which these terms and conditions apply, and shall mean any person acting on behalf of and with the authority of such person or entity.</w:t>
      </w:r>
    </w:p>
    <w:p w14:paraId="307A80CE" w14:textId="77777777" w:rsidR="00C509CF" w:rsidRPr="002F5C54" w:rsidRDefault="00C509CF" w:rsidP="00C509CF">
      <w:pPr>
        <w:numPr>
          <w:ilvl w:val="1"/>
          <w:numId w:val="5"/>
        </w:numPr>
        <w:jc w:val="both"/>
        <w:rPr>
          <w:sz w:val="10"/>
          <w:szCs w:val="10"/>
        </w:rPr>
      </w:pPr>
      <w:r w:rsidRPr="002F5C54">
        <w:rPr>
          <w:bCs/>
          <w:sz w:val="10"/>
          <w:szCs w:val="10"/>
        </w:rPr>
        <w:t xml:space="preserve">“Guarantor” means that person (or persons), or entity, who agrees to be liable for the debts of the Customer </w:t>
      </w:r>
      <w:r w:rsidRPr="002F5C54">
        <w:rPr>
          <w:sz w:val="10"/>
          <w:szCs w:val="10"/>
        </w:rPr>
        <w:t>on a principal debtor basis.</w:t>
      </w:r>
    </w:p>
    <w:p w14:paraId="66AC1A2D" w14:textId="77777777" w:rsidR="00C509CF" w:rsidRPr="002F5C54" w:rsidRDefault="00C509CF" w:rsidP="00C509CF">
      <w:pPr>
        <w:numPr>
          <w:ilvl w:val="1"/>
          <w:numId w:val="5"/>
        </w:numPr>
        <w:jc w:val="both"/>
        <w:rPr>
          <w:sz w:val="10"/>
          <w:szCs w:val="10"/>
        </w:rPr>
      </w:pPr>
      <w:r w:rsidRPr="002F5C54">
        <w:rPr>
          <w:sz w:val="10"/>
          <w:szCs w:val="10"/>
        </w:rPr>
        <w:t>“Goods” shall mean Goods supplied by the Seller to the Customer (and where the context so permits shall include any supply of Services as hereinafter defined) and are as described on the invoices, quotation, work authorisation or any other forms as provided by the Seller to the Customer.</w:t>
      </w:r>
    </w:p>
    <w:p w14:paraId="73752B27" w14:textId="77777777" w:rsidR="00C509CF" w:rsidRPr="002F5C54" w:rsidRDefault="00C509CF" w:rsidP="00C509CF">
      <w:pPr>
        <w:numPr>
          <w:ilvl w:val="1"/>
          <w:numId w:val="5"/>
        </w:numPr>
        <w:jc w:val="both"/>
        <w:rPr>
          <w:sz w:val="10"/>
          <w:szCs w:val="10"/>
        </w:rPr>
      </w:pPr>
      <w:r w:rsidRPr="002F5C54">
        <w:rPr>
          <w:sz w:val="10"/>
          <w:szCs w:val="10"/>
        </w:rPr>
        <w:t>“Services” shall mean all services supplied by the Seller to the Customer and includes any advice or recommendations (and where the context so permits shall include any supply of Goods as defined above).</w:t>
      </w:r>
    </w:p>
    <w:p w14:paraId="71056C34" w14:textId="77777777" w:rsidR="00C509CF" w:rsidRPr="002F5C54" w:rsidRDefault="00C509CF" w:rsidP="00C509CF">
      <w:pPr>
        <w:numPr>
          <w:ilvl w:val="1"/>
          <w:numId w:val="5"/>
        </w:numPr>
        <w:jc w:val="both"/>
        <w:rPr>
          <w:sz w:val="10"/>
          <w:szCs w:val="10"/>
        </w:rPr>
      </w:pPr>
      <w:r w:rsidRPr="002F5C54">
        <w:rPr>
          <w:sz w:val="10"/>
          <w:szCs w:val="10"/>
        </w:rPr>
        <w:t>“Price” shall mean the cost of the Goods as agreed between the Seller and the Customer subject to clause 3 of this contract.</w:t>
      </w:r>
    </w:p>
    <w:p w14:paraId="7814FC9A" w14:textId="77777777" w:rsidR="00C509CF" w:rsidRPr="002F5C54" w:rsidRDefault="00C509CF" w:rsidP="00C509CF">
      <w:pPr>
        <w:tabs>
          <w:tab w:val="num" w:pos="426"/>
        </w:tabs>
        <w:ind w:left="426" w:hanging="426"/>
        <w:jc w:val="both"/>
        <w:rPr>
          <w:sz w:val="10"/>
          <w:szCs w:val="10"/>
        </w:rPr>
      </w:pPr>
    </w:p>
    <w:p w14:paraId="582B8792" w14:textId="77777777" w:rsidR="00C509CF" w:rsidRPr="002F5C54" w:rsidRDefault="00C509CF" w:rsidP="00C509CF">
      <w:pPr>
        <w:numPr>
          <w:ilvl w:val="0"/>
          <w:numId w:val="5"/>
        </w:numPr>
        <w:jc w:val="both"/>
        <w:rPr>
          <w:b/>
          <w:sz w:val="10"/>
          <w:szCs w:val="10"/>
        </w:rPr>
      </w:pPr>
      <w:r w:rsidRPr="002F5C54">
        <w:rPr>
          <w:b/>
          <w:sz w:val="10"/>
          <w:szCs w:val="10"/>
        </w:rPr>
        <w:t>Acceptance</w:t>
      </w:r>
    </w:p>
    <w:p w14:paraId="18FCCDF9" w14:textId="77777777" w:rsidR="00C509CF" w:rsidRPr="002F5C54" w:rsidRDefault="00C509CF" w:rsidP="00C509CF">
      <w:pPr>
        <w:numPr>
          <w:ilvl w:val="1"/>
          <w:numId w:val="5"/>
        </w:numPr>
        <w:jc w:val="both"/>
        <w:rPr>
          <w:b/>
          <w:bCs/>
          <w:sz w:val="10"/>
          <w:szCs w:val="10"/>
        </w:rPr>
      </w:pPr>
      <w:r w:rsidRPr="002F5C54">
        <w:rPr>
          <w:sz w:val="10"/>
          <w:szCs w:val="10"/>
        </w:rPr>
        <w:t>Any instructions received by the Seller from the Customer for the supply of Goods and/or the Customer’s acceptance of Goods supplied by the Seller shall constitute acceptance of the terms and conditions contained herein.</w:t>
      </w:r>
    </w:p>
    <w:p w14:paraId="35768C72" w14:textId="77777777" w:rsidR="00C509CF" w:rsidRPr="002F5C54" w:rsidRDefault="00C509CF" w:rsidP="00C509CF">
      <w:pPr>
        <w:numPr>
          <w:ilvl w:val="1"/>
          <w:numId w:val="5"/>
        </w:numPr>
        <w:jc w:val="both"/>
        <w:rPr>
          <w:bCs/>
          <w:sz w:val="10"/>
          <w:szCs w:val="10"/>
        </w:rPr>
      </w:pPr>
      <w:r w:rsidRPr="002F5C54">
        <w:rPr>
          <w:sz w:val="10"/>
          <w:szCs w:val="10"/>
        </w:rPr>
        <w:t>Where more than one Customer has entered into this agreement, the Customers shall be jointly and severally liable for all payments of the Price.</w:t>
      </w:r>
    </w:p>
    <w:p w14:paraId="1FF6B3BA" w14:textId="77777777" w:rsidR="00C509CF" w:rsidRPr="002F5C54" w:rsidRDefault="00C509CF" w:rsidP="00C509CF">
      <w:pPr>
        <w:numPr>
          <w:ilvl w:val="1"/>
          <w:numId w:val="5"/>
        </w:numPr>
        <w:jc w:val="both"/>
        <w:rPr>
          <w:sz w:val="10"/>
          <w:szCs w:val="10"/>
        </w:rPr>
      </w:pPr>
      <w:r w:rsidRPr="002F5C54">
        <w:rPr>
          <w:sz w:val="10"/>
          <w:szCs w:val="10"/>
        </w:rPr>
        <w:t>Upon acceptance of these terms and conditions by the Customer the terms and conditions are irrevocable and can only be amended with the written consent of the Seller.</w:t>
      </w:r>
    </w:p>
    <w:p w14:paraId="5659B6E4" w14:textId="77777777" w:rsidR="00C509CF" w:rsidRPr="002F5C54" w:rsidRDefault="00C509CF" w:rsidP="00C509CF">
      <w:pPr>
        <w:numPr>
          <w:ilvl w:val="1"/>
          <w:numId w:val="5"/>
        </w:numPr>
        <w:jc w:val="both"/>
        <w:rPr>
          <w:sz w:val="10"/>
          <w:szCs w:val="10"/>
        </w:rPr>
      </w:pPr>
      <w:r w:rsidRPr="002F5C54">
        <w:rPr>
          <w:sz w:val="10"/>
          <w:szCs w:val="10"/>
        </w:rPr>
        <w:t xml:space="preserve">The Customer undertakes to give the Seller at least fourteen (14) </w:t>
      </w:r>
      <w:proofErr w:type="spellStart"/>
      <w:r w:rsidRPr="002F5C54">
        <w:rPr>
          <w:sz w:val="10"/>
          <w:szCs w:val="10"/>
        </w:rPr>
        <w:t>days notice</w:t>
      </w:r>
      <w:proofErr w:type="spellEnd"/>
      <w:r w:rsidRPr="002F5C54">
        <w:rPr>
          <w:sz w:val="10"/>
          <w:szCs w:val="10"/>
        </w:rPr>
        <w:t xml:space="preserve"> of any change in the Customer’s name, address and/or any other change in the Customer’s details.</w:t>
      </w:r>
    </w:p>
    <w:p w14:paraId="4ACA3E3E" w14:textId="77777777" w:rsidR="00C509CF" w:rsidRPr="002F5C54" w:rsidRDefault="00C509CF" w:rsidP="00C509CF">
      <w:pPr>
        <w:tabs>
          <w:tab w:val="num" w:pos="426"/>
        </w:tabs>
        <w:ind w:left="426" w:hanging="426"/>
        <w:jc w:val="both"/>
        <w:rPr>
          <w:sz w:val="10"/>
          <w:szCs w:val="10"/>
        </w:rPr>
      </w:pPr>
    </w:p>
    <w:p w14:paraId="4BC29C33" w14:textId="77777777" w:rsidR="00C509CF" w:rsidRPr="002F5C54" w:rsidRDefault="00C509CF" w:rsidP="00C509CF">
      <w:pPr>
        <w:numPr>
          <w:ilvl w:val="0"/>
          <w:numId w:val="5"/>
        </w:numPr>
        <w:jc w:val="both"/>
        <w:rPr>
          <w:b/>
          <w:bCs/>
          <w:sz w:val="10"/>
          <w:szCs w:val="10"/>
        </w:rPr>
      </w:pPr>
      <w:r w:rsidRPr="002F5C54">
        <w:rPr>
          <w:b/>
          <w:sz w:val="10"/>
          <w:szCs w:val="10"/>
        </w:rPr>
        <w:t>Price And Payment</w:t>
      </w:r>
    </w:p>
    <w:p w14:paraId="03EF3BE7" w14:textId="77777777" w:rsidR="00C509CF" w:rsidRPr="002F5C54" w:rsidRDefault="00C509CF" w:rsidP="00C509CF">
      <w:pPr>
        <w:numPr>
          <w:ilvl w:val="1"/>
          <w:numId w:val="5"/>
        </w:numPr>
        <w:jc w:val="both"/>
        <w:rPr>
          <w:sz w:val="10"/>
          <w:szCs w:val="10"/>
        </w:rPr>
      </w:pPr>
      <w:r w:rsidRPr="002F5C54">
        <w:rPr>
          <w:sz w:val="10"/>
          <w:szCs w:val="10"/>
        </w:rPr>
        <w:t>At the Seller’s sole discretion the Price shall be as indicated on invoices provided by the Seller to the Customer in respect of Goods supplied.</w:t>
      </w:r>
    </w:p>
    <w:p w14:paraId="0BD9CB90" w14:textId="77777777" w:rsidR="00C509CF" w:rsidRPr="002F5C54" w:rsidRDefault="00C509CF" w:rsidP="00C509CF">
      <w:pPr>
        <w:numPr>
          <w:ilvl w:val="1"/>
          <w:numId w:val="5"/>
        </w:numPr>
        <w:jc w:val="both"/>
        <w:rPr>
          <w:sz w:val="10"/>
          <w:szCs w:val="10"/>
        </w:rPr>
      </w:pPr>
      <w:r w:rsidRPr="002F5C54">
        <w:rPr>
          <w:sz w:val="10"/>
          <w:szCs w:val="10"/>
        </w:rPr>
        <w:t>Time for payment for the Goods shall be of the essence and will be stated on the invoice or any other forms. If no time is stated then payment shall be due thirty (30) days following the date of the invoice.</w:t>
      </w:r>
    </w:p>
    <w:p w14:paraId="3D630118" w14:textId="77777777" w:rsidR="00C509CF" w:rsidRPr="002F5C54" w:rsidRDefault="00C509CF" w:rsidP="00C509CF">
      <w:pPr>
        <w:numPr>
          <w:ilvl w:val="1"/>
          <w:numId w:val="5"/>
        </w:numPr>
        <w:jc w:val="both"/>
        <w:rPr>
          <w:sz w:val="10"/>
          <w:szCs w:val="10"/>
        </w:rPr>
      </w:pPr>
      <w:r w:rsidRPr="002F5C54">
        <w:rPr>
          <w:sz w:val="10"/>
          <w:szCs w:val="10"/>
        </w:rPr>
        <w:t>At the Seller’s sole discretion;</w:t>
      </w:r>
    </w:p>
    <w:p w14:paraId="1A2DCEE3" w14:textId="77777777" w:rsidR="00C509CF" w:rsidRPr="002F5C54" w:rsidRDefault="00C509CF" w:rsidP="00C509CF">
      <w:pPr>
        <w:numPr>
          <w:ilvl w:val="2"/>
          <w:numId w:val="5"/>
        </w:numPr>
        <w:jc w:val="both"/>
        <w:rPr>
          <w:sz w:val="10"/>
          <w:szCs w:val="10"/>
        </w:rPr>
      </w:pPr>
      <w:r w:rsidRPr="002F5C54">
        <w:rPr>
          <w:sz w:val="10"/>
          <w:szCs w:val="10"/>
        </w:rPr>
        <w:t>payment shall be due on delivery of the Goods, or</w:t>
      </w:r>
    </w:p>
    <w:p w14:paraId="6A6693C8" w14:textId="77777777" w:rsidR="00C509CF" w:rsidRPr="002F5C54" w:rsidRDefault="00C509CF" w:rsidP="00C509CF">
      <w:pPr>
        <w:numPr>
          <w:ilvl w:val="2"/>
          <w:numId w:val="5"/>
        </w:numPr>
        <w:jc w:val="both"/>
        <w:rPr>
          <w:sz w:val="10"/>
          <w:szCs w:val="10"/>
        </w:rPr>
      </w:pPr>
      <w:r w:rsidRPr="002F5C54">
        <w:rPr>
          <w:sz w:val="10"/>
          <w:szCs w:val="10"/>
        </w:rPr>
        <w:t>payment shall be due before delivery of the Goods, or</w:t>
      </w:r>
    </w:p>
    <w:p w14:paraId="7C405E22" w14:textId="77777777" w:rsidR="00C509CF" w:rsidRPr="002F5C54" w:rsidRDefault="00C509CF" w:rsidP="00C509CF">
      <w:pPr>
        <w:numPr>
          <w:ilvl w:val="2"/>
          <w:numId w:val="5"/>
        </w:numPr>
        <w:jc w:val="both"/>
        <w:rPr>
          <w:sz w:val="10"/>
          <w:szCs w:val="10"/>
        </w:rPr>
      </w:pPr>
      <w:r w:rsidRPr="002F5C54">
        <w:rPr>
          <w:sz w:val="10"/>
          <w:szCs w:val="10"/>
        </w:rPr>
        <w:t>payment for approved Customer shall be made by instalments in accordance with the Seller’s payment schedule, or</w:t>
      </w:r>
    </w:p>
    <w:p w14:paraId="4C682F91" w14:textId="77777777" w:rsidR="00C509CF" w:rsidRPr="002F5C54" w:rsidRDefault="00C509CF" w:rsidP="00C509CF">
      <w:pPr>
        <w:numPr>
          <w:ilvl w:val="2"/>
          <w:numId w:val="5"/>
        </w:numPr>
        <w:jc w:val="both"/>
        <w:rPr>
          <w:sz w:val="10"/>
          <w:szCs w:val="10"/>
        </w:rPr>
      </w:pPr>
      <w:r w:rsidRPr="002F5C54">
        <w:rPr>
          <w:sz w:val="10"/>
          <w:szCs w:val="10"/>
        </w:rPr>
        <w:t>payment for approved Buyer’s shall be due thirty (30) days following the end of the month in which an invoice is raised to the Customer.</w:t>
      </w:r>
    </w:p>
    <w:p w14:paraId="53F5B932" w14:textId="77777777" w:rsidR="00C509CF" w:rsidRPr="002F5C54" w:rsidRDefault="00C509CF" w:rsidP="00C509CF">
      <w:pPr>
        <w:numPr>
          <w:ilvl w:val="1"/>
          <w:numId w:val="5"/>
        </w:numPr>
        <w:jc w:val="both"/>
        <w:rPr>
          <w:sz w:val="10"/>
          <w:szCs w:val="10"/>
        </w:rPr>
      </w:pPr>
      <w:r w:rsidRPr="002F5C54">
        <w:rPr>
          <w:sz w:val="10"/>
          <w:szCs w:val="10"/>
        </w:rPr>
        <w:t>Payment will be made by cash, or by cheque, or by credit card, or by direct credit, or by any other method as agreed to between the Customer and the Seller.</w:t>
      </w:r>
    </w:p>
    <w:p w14:paraId="14CEA61B" w14:textId="77777777" w:rsidR="00C509CF" w:rsidRPr="002F5C54" w:rsidRDefault="00C509CF" w:rsidP="00C509CF">
      <w:pPr>
        <w:numPr>
          <w:ilvl w:val="1"/>
          <w:numId w:val="5"/>
        </w:numPr>
        <w:jc w:val="both"/>
        <w:rPr>
          <w:sz w:val="10"/>
          <w:szCs w:val="10"/>
        </w:rPr>
      </w:pPr>
      <w:r w:rsidRPr="002F5C54">
        <w:rPr>
          <w:sz w:val="10"/>
          <w:szCs w:val="10"/>
        </w:rPr>
        <w:t>VAT and other taxes and duties that may be applicable shall be added to the Price except when they are expressly included in the Price.</w:t>
      </w:r>
    </w:p>
    <w:p w14:paraId="56C725B6" w14:textId="77777777" w:rsidR="00C509CF" w:rsidRPr="002F5C54" w:rsidRDefault="00C509CF" w:rsidP="00C509CF">
      <w:pPr>
        <w:tabs>
          <w:tab w:val="num" w:pos="426"/>
        </w:tabs>
        <w:ind w:left="426" w:hanging="426"/>
        <w:jc w:val="both"/>
        <w:rPr>
          <w:sz w:val="10"/>
          <w:szCs w:val="10"/>
        </w:rPr>
      </w:pPr>
    </w:p>
    <w:p w14:paraId="30FE9108" w14:textId="77777777" w:rsidR="00C509CF" w:rsidRPr="002F5C54" w:rsidRDefault="00C509CF" w:rsidP="00C509CF">
      <w:pPr>
        <w:numPr>
          <w:ilvl w:val="0"/>
          <w:numId w:val="5"/>
        </w:numPr>
        <w:jc w:val="both"/>
        <w:rPr>
          <w:b/>
          <w:sz w:val="10"/>
          <w:szCs w:val="10"/>
        </w:rPr>
      </w:pPr>
      <w:r w:rsidRPr="002F5C54">
        <w:rPr>
          <w:b/>
          <w:sz w:val="10"/>
          <w:szCs w:val="10"/>
        </w:rPr>
        <w:t>Delivery Of Goods</w:t>
      </w:r>
    </w:p>
    <w:p w14:paraId="310EB88C" w14:textId="77777777" w:rsidR="00C509CF" w:rsidRPr="002F5C54" w:rsidRDefault="00C509CF" w:rsidP="00C509CF">
      <w:pPr>
        <w:numPr>
          <w:ilvl w:val="1"/>
          <w:numId w:val="5"/>
        </w:numPr>
        <w:jc w:val="both"/>
        <w:outlineLvl w:val="0"/>
        <w:rPr>
          <w:sz w:val="10"/>
          <w:szCs w:val="10"/>
        </w:rPr>
      </w:pPr>
      <w:r w:rsidRPr="002F5C54">
        <w:rPr>
          <w:sz w:val="10"/>
          <w:szCs w:val="10"/>
        </w:rPr>
        <w:t>At the Seller’s sole discretion delivery of the Goods shall take place when;</w:t>
      </w:r>
    </w:p>
    <w:p w14:paraId="1CCAA821" w14:textId="77777777" w:rsidR="00C509CF" w:rsidRPr="002F5C54" w:rsidRDefault="00C509CF" w:rsidP="00C509CF">
      <w:pPr>
        <w:numPr>
          <w:ilvl w:val="2"/>
          <w:numId w:val="5"/>
        </w:numPr>
        <w:jc w:val="both"/>
        <w:outlineLvl w:val="0"/>
        <w:rPr>
          <w:sz w:val="10"/>
          <w:szCs w:val="10"/>
        </w:rPr>
      </w:pPr>
      <w:r w:rsidRPr="002F5C54">
        <w:rPr>
          <w:sz w:val="10"/>
          <w:szCs w:val="10"/>
        </w:rPr>
        <w:t>the Customer takes possession of the Goods at the Seller’s address; or</w:t>
      </w:r>
    </w:p>
    <w:p w14:paraId="25A0C897" w14:textId="77777777" w:rsidR="00C509CF" w:rsidRPr="002F5C54" w:rsidRDefault="00C509CF" w:rsidP="00C509CF">
      <w:pPr>
        <w:numPr>
          <w:ilvl w:val="2"/>
          <w:numId w:val="5"/>
        </w:numPr>
        <w:jc w:val="both"/>
        <w:outlineLvl w:val="0"/>
        <w:rPr>
          <w:sz w:val="10"/>
          <w:szCs w:val="10"/>
        </w:rPr>
      </w:pPr>
      <w:r w:rsidRPr="002F5C54">
        <w:rPr>
          <w:sz w:val="10"/>
          <w:szCs w:val="10"/>
        </w:rPr>
        <w:t>the Customer takes possession of the Goods at the Customer’s address (in the event that the Goods are delivered by the Seller or the Seller’s nominated carrier); or</w:t>
      </w:r>
    </w:p>
    <w:p w14:paraId="243C1117" w14:textId="77777777" w:rsidR="00C509CF" w:rsidRPr="002F5C54" w:rsidRDefault="00C509CF" w:rsidP="00C509CF">
      <w:pPr>
        <w:numPr>
          <w:ilvl w:val="2"/>
          <w:numId w:val="5"/>
        </w:numPr>
        <w:jc w:val="both"/>
        <w:outlineLvl w:val="0"/>
        <w:rPr>
          <w:sz w:val="10"/>
          <w:szCs w:val="10"/>
        </w:rPr>
      </w:pPr>
      <w:r w:rsidRPr="002F5C54">
        <w:rPr>
          <w:sz w:val="10"/>
          <w:szCs w:val="10"/>
        </w:rPr>
        <w:t>the Customer’s nominated carrier takes possession of the Goods in which event the carrier shall be deemed to be the Customer’s agent.</w:t>
      </w:r>
    </w:p>
    <w:p w14:paraId="2F6856BB" w14:textId="77777777" w:rsidR="00C509CF" w:rsidRPr="002F5C54" w:rsidRDefault="00C509CF" w:rsidP="00C509CF">
      <w:pPr>
        <w:numPr>
          <w:ilvl w:val="1"/>
          <w:numId w:val="5"/>
        </w:numPr>
        <w:tabs>
          <w:tab w:val="left" w:pos="851"/>
        </w:tabs>
        <w:jc w:val="both"/>
        <w:outlineLvl w:val="0"/>
        <w:rPr>
          <w:sz w:val="10"/>
          <w:szCs w:val="10"/>
        </w:rPr>
      </w:pPr>
      <w:r w:rsidRPr="002F5C54">
        <w:rPr>
          <w:sz w:val="10"/>
          <w:szCs w:val="10"/>
        </w:rPr>
        <w:t xml:space="preserve">At the Seller’s sole discretion the costs of delivery are; </w:t>
      </w:r>
    </w:p>
    <w:p w14:paraId="50D40053" w14:textId="77777777" w:rsidR="00C509CF" w:rsidRPr="002F5C54" w:rsidRDefault="00C509CF" w:rsidP="00C509CF">
      <w:pPr>
        <w:numPr>
          <w:ilvl w:val="2"/>
          <w:numId w:val="5"/>
        </w:numPr>
        <w:jc w:val="both"/>
        <w:outlineLvl w:val="0"/>
        <w:rPr>
          <w:sz w:val="10"/>
          <w:szCs w:val="10"/>
        </w:rPr>
      </w:pPr>
      <w:r w:rsidRPr="002F5C54">
        <w:rPr>
          <w:sz w:val="10"/>
          <w:szCs w:val="10"/>
        </w:rPr>
        <w:t>included in the Price, or</w:t>
      </w:r>
    </w:p>
    <w:p w14:paraId="701D596D" w14:textId="77777777" w:rsidR="00C509CF" w:rsidRPr="002F5C54" w:rsidRDefault="00C509CF" w:rsidP="00C509CF">
      <w:pPr>
        <w:numPr>
          <w:ilvl w:val="2"/>
          <w:numId w:val="5"/>
        </w:numPr>
        <w:jc w:val="both"/>
        <w:outlineLvl w:val="0"/>
        <w:rPr>
          <w:sz w:val="10"/>
          <w:szCs w:val="10"/>
        </w:rPr>
      </w:pPr>
      <w:r w:rsidRPr="002F5C54">
        <w:rPr>
          <w:sz w:val="10"/>
          <w:szCs w:val="10"/>
        </w:rPr>
        <w:t>in addition to the Price.</w:t>
      </w:r>
    </w:p>
    <w:p w14:paraId="30FC8C4E" w14:textId="77777777" w:rsidR="00C509CF" w:rsidRPr="002F5C54" w:rsidRDefault="00C509CF" w:rsidP="00C509CF">
      <w:pPr>
        <w:numPr>
          <w:ilvl w:val="1"/>
          <w:numId w:val="5"/>
        </w:numPr>
        <w:jc w:val="both"/>
        <w:rPr>
          <w:sz w:val="10"/>
          <w:szCs w:val="10"/>
        </w:rPr>
      </w:pPr>
      <w:r w:rsidRPr="002F5C54">
        <w:rPr>
          <w:sz w:val="10"/>
          <w:szCs w:val="10"/>
        </w:rPr>
        <w:t>At the Seller’s sole discretion an advance deposit may be required for deliveries to be effected by courier.</w:t>
      </w:r>
    </w:p>
    <w:p w14:paraId="639F60C7" w14:textId="77777777" w:rsidR="00C509CF" w:rsidRPr="002F5C54" w:rsidRDefault="00C509CF" w:rsidP="00C509CF">
      <w:pPr>
        <w:numPr>
          <w:ilvl w:val="1"/>
          <w:numId w:val="5"/>
        </w:numPr>
        <w:jc w:val="both"/>
        <w:rPr>
          <w:sz w:val="10"/>
          <w:szCs w:val="10"/>
        </w:rPr>
      </w:pPr>
      <w:r w:rsidRPr="002F5C54">
        <w:rPr>
          <w:sz w:val="10"/>
          <w:szCs w:val="10"/>
        </w:rPr>
        <w:t>The Customer shall make all arrangements necessary to take delivery of the Goods whenever they are tendered for delivery. In the event that the Customer is unable to take delivery of the Goods as arranged then the Seller shall be entitled to charge a reasonable fee for redelivery.</w:t>
      </w:r>
    </w:p>
    <w:p w14:paraId="7450A754" w14:textId="77777777" w:rsidR="00C509CF" w:rsidRPr="002F5C54" w:rsidRDefault="00C509CF" w:rsidP="00C509CF">
      <w:pPr>
        <w:numPr>
          <w:ilvl w:val="1"/>
          <w:numId w:val="5"/>
        </w:numPr>
        <w:jc w:val="both"/>
        <w:rPr>
          <w:sz w:val="10"/>
          <w:szCs w:val="10"/>
        </w:rPr>
      </w:pPr>
      <w:r w:rsidRPr="002F5C54">
        <w:rPr>
          <w:sz w:val="10"/>
          <w:szCs w:val="10"/>
        </w:rPr>
        <w:t>Delivery of the Goods to a third party nominated by the Customer is deemed to be delivery to the Customer for the purposes of this agreement.</w:t>
      </w:r>
    </w:p>
    <w:p w14:paraId="55303714" w14:textId="77777777" w:rsidR="00C509CF" w:rsidRPr="002F5C54" w:rsidRDefault="00C509CF" w:rsidP="00C509CF">
      <w:pPr>
        <w:numPr>
          <w:ilvl w:val="1"/>
          <w:numId w:val="5"/>
        </w:numPr>
        <w:jc w:val="both"/>
        <w:rPr>
          <w:sz w:val="10"/>
          <w:szCs w:val="10"/>
        </w:rPr>
      </w:pPr>
      <w:r w:rsidRPr="002F5C54">
        <w:rPr>
          <w:sz w:val="10"/>
          <w:szCs w:val="10"/>
        </w:rPr>
        <w:t>The failure of the Seller to deliver shall not entitle either party to treat this contract as repudiated.</w:t>
      </w:r>
    </w:p>
    <w:p w14:paraId="35BDD3F5" w14:textId="77777777" w:rsidR="00C509CF" w:rsidRPr="002F5C54" w:rsidRDefault="00C509CF" w:rsidP="00C509CF">
      <w:pPr>
        <w:numPr>
          <w:ilvl w:val="1"/>
          <w:numId w:val="5"/>
        </w:numPr>
        <w:jc w:val="both"/>
        <w:rPr>
          <w:sz w:val="10"/>
          <w:szCs w:val="10"/>
        </w:rPr>
      </w:pPr>
      <w:r w:rsidRPr="002F5C54">
        <w:rPr>
          <w:sz w:val="10"/>
          <w:szCs w:val="10"/>
        </w:rPr>
        <w:t>The Seller shall not be liable for any loss or damage whatever due to failure by the Seller to deliver the Goods (or any of them) promptly or at all.</w:t>
      </w:r>
    </w:p>
    <w:p w14:paraId="4E7921BD" w14:textId="77777777" w:rsidR="00C509CF" w:rsidRPr="002F5C54" w:rsidRDefault="00C509CF" w:rsidP="00C509CF">
      <w:pPr>
        <w:tabs>
          <w:tab w:val="num" w:pos="426"/>
        </w:tabs>
        <w:ind w:left="426" w:hanging="426"/>
        <w:jc w:val="both"/>
        <w:rPr>
          <w:b/>
          <w:sz w:val="10"/>
          <w:szCs w:val="10"/>
        </w:rPr>
      </w:pPr>
    </w:p>
    <w:p w14:paraId="1810314B" w14:textId="77777777" w:rsidR="00C509CF" w:rsidRPr="002F5C54" w:rsidRDefault="00C509CF" w:rsidP="00C509CF">
      <w:pPr>
        <w:numPr>
          <w:ilvl w:val="0"/>
          <w:numId w:val="5"/>
        </w:numPr>
        <w:jc w:val="both"/>
        <w:rPr>
          <w:b/>
          <w:sz w:val="10"/>
          <w:szCs w:val="10"/>
        </w:rPr>
      </w:pPr>
      <w:r w:rsidRPr="002F5C54">
        <w:rPr>
          <w:b/>
          <w:sz w:val="10"/>
          <w:szCs w:val="10"/>
        </w:rPr>
        <w:t>Risk</w:t>
      </w:r>
    </w:p>
    <w:p w14:paraId="403FD7B9" w14:textId="77777777" w:rsidR="00C509CF" w:rsidRPr="002F5C54" w:rsidRDefault="00C509CF" w:rsidP="00C509CF">
      <w:pPr>
        <w:numPr>
          <w:ilvl w:val="1"/>
          <w:numId w:val="5"/>
        </w:numPr>
        <w:jc w:val="both"/>
        <w:rPr>
          <w:sz w:val="10"/>
          <w:szCs w:val="10"/>
        </w:rPr>
      </w:pPr>
      <w:r w:rsidRPr="002F5C54">
        <w:rPr>
          <w:sz w:val="10"/>
          <w:szCs w:val="10"/>
        </w:rPr>
        <w:t>If the Seller retains ownership of the Goods nonetheless, all risk for the Goods passes to the Customer on delivery.</w:t>
      </w:r>
    </w:p>
    <w:p w14:paraId="6C43A700" w14:textId="77777777" w:rsidR="00C509CF" w:rsidRPr="002F5C54" w:rsidRDefault="00C509CF" w:rsidP="00C509CF">
      <w:pPr>
        <w:numPr>
          <w:ilvl w:val="1"/>
          <w:numId w:val="5"/>
        </w:numPr>
        <w:jc w:val="both"/>
        <w:rPr>
          <w:sz w:val="10"/>
          <w:szCs w:val="10"/>
        </w:rPr>
      </w:pPr>
      <w:r w:rsidRPr="002F5C54">
        <w:rPr>
          <w:sz w:val="10"/>
          <w:szCs w:val="10"/>
        </w:rPr>
        <w:t xml:space="preserve">If any of the Goods are damaged or destroyed following delivery but prior to ownership passing to the Customer, the Seller is entitled to receive all insurance proceeds payable for the Goods. The production of these terms and conditions by the Seller is sufficient evidence of the Seller’s rights to receive the insurance proceeds without the need for any person dealing with the Seller to make further enquiries. </w:t>
      </w:r>
    </w:p>
    <w:p w14:paraId="7A6AA02F" w14:textId="77777777" w:rsidR="00C509CF" w:rsidRPr="002F5C54" w:rsidRDefault="00C509CF" w:rsidP="00C509CF">
      <w:pPr>
        <w:tabs>
          <w:tab w:val="num" w:pos="426"/>
        </w:tabs>
        <w:ind w:left="426" w:hanging="426"/>
        <w:jc w:val="both"/>
        <w:rPr>
          <w:sz w:val="10"/>
          <w:szCs w:val="10"/>
        </w:rPr>
      </w:pPr>
    </w:p>
    <w:p w14:paraId="67902E92" w14:textId="77777777" w:rsidR="00C509CF" w:rsidRPr="002F5C54" w:rsidRDefault="00C509CF" w:rsidP="00C509CF">
      <w:pPr>
        <w:numPr>
          <w:ilvl w:val="0"/>
          <w:numId w:val="5"/>
        </w:numPr>
        <w:jc w:val="both"/>
        <w:rPr>
          <w:b/>
          <w:sz w:val="10"/>
          <w:szCs w:val="10"/>
        </w:rPr>
      </w:pPr>
      <w:r w:rsidRPr="002F5C54">
        <w:rPr>
          <w:b/>
          <w:sz w:val="10"/>
          <w:szCs w:val="10"/>
        </w:rPr>
        <w:t xml:space="preserve">Title </w:t>
      </w:r>
    </w:p>
    <w:p w14:paraId="21578EDA" w14:textId="77777777" w:rsidR="00C509CF" w:rsidRPr="002F5C54" w:rsidRDefault="00C509CF" w:rsidP="00C509CF">
      <w:pPr>
        <w:numPr>
          <w:ilvl w:val="1"/>
          <w:numId w:val="5"/>
        </w:numPr>
        <w:jc w:val="both"/>
        <w:rPr>
          <w:sz w:val="10"/>
          <w:szCs w:val="10"/>
        </w:rPr>
      </w:pPr>
      <w:r w:rsidRPr="002F5C54">
        <w:rPr>
          <w:sz w:val="10"/>
          <w:szCs w:val="10"/>
        </w:rPr>
        <w:t>It is the intention of the Seller and agreed by the Customer that ownership of the Goods shall not pass until:</w:t>
      </w:r>
    </w:p>
    <w:p w14:paraId="371005AE" w14:textId="77777777" w:rsidR="00C509CF" w:rsidRPr="002F5C54" w:rsidRDefault="00C509CF" w:rsidP="00C509CF">
      <w:pPr>
        <w:numPr>
          <w:ilvl w:val="2"/>
          <w:numId w:val="5"/>
        </w:numPr>
        <w:jc w:val="both"/>
        <w:rPr>
          <w:sz w:val="10"/>
          <w:szCs w:val="10"/>
        </w:rPr>
      </w:pPr>
      <w:r w:rsidRPr="002F5C54">
        <w:rPr>
          <w:sz w:val="10"/>
          <w:szCs w:val="10"/>
        </w:rPr>
        <w:t>the Customer has paid all amounts owing for the particular Goods, and</w:t>
      </w:r>
    </w:p>
    <w:p w14:paraId="7CB6BECC" w14:textId="77777777" w:rsidR="00C509CF" w:rsidRPr="002F5C54" w:rsidRDefault="00C509CF" w:rsidP="00C509CF">
      <w:pPr>
        <w:numPr>
          <w:ilvl w:val="2"/>
          <w:numId w:val="5"/>
        </w:numPr>
        <w:jc w:val="both"/>
        <w:rPr>
          <w:sz w:val="10"/>
          <w:szCs w:val="10"/>
        </w:rPr>
      </w:pPr>
      <w:r w:rsidRPr="002F5C54">
        <w:rPr>
          <w:sz w:val="10"/>
          <w:szCs w:val="10"/>
        </w:rPr>
        <w:t>the Customer has met all other obligations due by the Customer to the Seller in respect of all contracts between the Seller and the Customer.</w:t>
      </w:r>
    </w:p>
    <w:p w14:paraId="09C2891B" w14:textId="77777777" w:rsidR="00C509CF" w:rsidRPr="002F5C54" w:rsidRDefault="00C509CF" w:rsidP="00C509CF">
      <w:pPr>
        <w:numPr>
          <w:ilvl w:val="1"/>
          <w:numId w:val="5"/>
        </w:numPr>
        <w:jc w:val="both"/>
        <w:rPr>
          <w:sz w:val="10"/>
          <w:szCs w:val="10"/>
        </w:rPr>
      </w:pPr>
      <w:r w:rsidRPr="002F5C54">
        <w:rPr>
          <w:sz w:val="10"/>
          <w:szCs w:val="10"/>
        </w:rPr>
        <w:t>Receipt by the Seller of any form of payment other than cash shall not be deemed to be payment until that form of payment has been honoured, cleared or recognised and until then the Seller’s ownership or rights in respect of the Goods shall continue.</w:t>
      </w:r>
    </w:p>
    <w:p w14:paraId="071280FE" w14:textId="77777777" w:rsidR="00C509CF" w:rsidRPr="002F5C54" w:rsidRDefault="00C509CF" w:rsidP="00C509CF">
      <w:pPr>
        <w:numPr>
          <w:ilvl w:val="1"/>
          <w:numId w:val="5"/>
        </w:numPr>
        <w:jc w:val="both"/>
        <w:rPr>
          <w:sz w:val="10"/>
          <w:szCs w:val="10"/>
        </w:rPr>
      </w:pPr>
      <w:r w:rsidRPr="002F5C54">
        <w:rPr>
          <w:sz w:val="10"/>
          <w:szCs w:val="10"/>
        </w:rPr>
        <w:t>It is further agreed that:</w:t>
      </w:r>
    </w:p>
    <w:p w14:paraId="6BEB3BE1" w14:textId="77777777" w:rsidR="00C509CF" w:rsidRPr="002F5C54" w:rsidRDefault="00C509CF" w:rsidP="00C509CF">
      <w:pPr>
        <w:numPr>
          <w:ilvl w:val="2"/>
          <w:numId w:val="5"/>
        </w:numPr>
        <w:jc w:val="both"/>
        <w:rPr>
          <w:sz w:val="10"/>
          <w:szCs w:val="10"/>
        </w:rPr>
      </w:pPr>
      <w:r w:rsidRPr="002F5C54">
        <w:rPr>
          <w:sz w:val="10"/>
          <w:szCs w:val="10"/>
        </w:rPr>
        <w:t>where practicable the Goods shall be kept separate and identifiable until the Seller shall have received payment and all other obligations of the Customer are met; and</w:t>
      </w:r>
    </w:p>
    <w:p w14:paraId="3A651C00" w14:textId="77777777" w:rsidR="00C509CF" w:rsidRPr="002F5C54" w:rsidRDefault="00C509CF" w:rsidP="00C509CF">
      <w:pPr>
        <w:numPr>
          <w:ilvl w:val="2"/>
          <w:numId w:val="5"/>
        </w:numPr>
        <w:jc w:val="both"/>
        <w:rPr>
          <w:sz w:val="10"/>
          <w:szCs w:val="10"/>
        </w:rPr>
      </w:pPr>
      <w:r w:rsidRPr="002F5C54">
        <w:rPr>
          <w:sz w:val="10"/>
          <w:szCs w:val="10"/>
        </w:rPr>
        <w:t>until such time as ownership of the Goods shall pass from the Seller to the Customer the Seller may give notice in writing to the Customer to return the Goods or any of them to the Seller.  Upon such notice the rights of the Customer to obtain ownership or any other interest in the Goods shall cease; and</w:t>
      </w:r>
    </w:p>
    <w:p w14:paraId="53F0102E" w14:textId="77777777" w:rsidR="00C509CF" w:rsidRPr="002F5C54" w:rsidRDefault="00C509CF" w:rsidP="00C509CF">
      <w:pPr>
        <w:numPr>
          <w:ilvl w:val="2"/>
          <w:numId w:val="5"/>
        </w:numPr>
        <w:jc w:val="both"/>
        <w:rPr>
          <w:sz w:val="10"/>
          <w:szCs w:val="10"/>
        </w:rPr>
      </w:pPr>
      <w:r w:rsidRPr="002F5C54">
        <w:rPr>
          <w:sz w:val="10"/>
          <w:szCs w:val="10"/>
        </w:rPr>
        <w:t>the Seller shall have the right of stopping the Goods in transit whether or not delivery has been made; and</w:t>
      </w:r>
    </w:p>
    <w:p w14:paraId="3BA988EE" w14:textId="77777777" w:rsidR="00C509CF" w:rsidRPr="002F5C54" w:rsidRDefault="00C509CF" w:rsidP="00C509CF">
      <w:pPr>
        <w:numPr>
          <w:ilvl w:val="2"/>
          <w:numId w:val="5"/>
        </w:numPr>
        <w:jc w:val="both"/>
        <w:rPr>
          <w:sz w:val="10"/>
          <w:szCs w:val="10"/>
        </w:rPr>
      </w:pPr>
      <w:r w:rsidRPr="002F5C54">
        <w:rPr>
          <w:sz w:val="10"/>
          <w:szCs w:val="10"/>
        </w:rPr>
        <w:t>the Customer is only a bailee of the Goods and until such time as the Seller has received payment in full for the Goods then the Customer shall hold any proceeds from the sale or disposal of the Goods on trust for the Seller; and</w:t>
      </w:r>
    </w:p>
    <w:p w14:paraId="71F6F297" w14:textId="77777777" w:rsidR="00C509CF" w:rsidRPr="002F5C54" w:rsidRDefault="00C509CF" w:rsidP="00C509CF">
      <w:pPr>
        <w:numPr>
          <w:ilvl w:val="2"/>
          <w:numId w:val="5"/>
        </w:numPr>
        <w:jc w:val="both"/>
        <w:rPr>
          <w:sz w:val="10"/>
          <w:szCs w:val="10"/>
        </w:rPr>
      </w:pPr>
      <w:r w:rsidRPr="002F5C54">
        <w:rPr>
          <w:sz w:val="10"/>
          <w:szCs w:val="10"/>
        </w:rPr>
        <w:t>the Customer shall not deal with the money of the Seller in any way which may be adverse to the Seller; and</w:t>
      </w:r>
    </w:p>
    <w:p w14:paraId="29C58CC8" w14:textId="77777777" w:rsidR="00C509CF" w:rsidRPr="002F5C54" w:rsidRDefault="00C509CF" w:rsidP="00C509CF">
      <w:pPr>
        <w:numPr>
          <w:ilvl w:val="2"/>
          <w:numId w:val="5"/>
        </w:numPr>
        <w:jc w:val="both"/>
        <w:rPr>
          <w:sz w:val="10"/>
          <w:szCs w:val="10"/>
        </w:rPr>
      </w:pPr>
      <w:r w:rsidRPr="002F5C54">
        <w:rPr>
          <w:sz w:val="10"/>
          <w:szCs w:val="10"/>
        </w:rPr>
        <w:t>the Customer shall not charge the Goods in any way nor grant nor otherwise give any interest in the Goods while they remain the property of the Seller; and</w:t>
      </w:r>
    </w:p>
    <w:p w14:paraId="1AB6AD4D" w14:textId="77777777" w:rsidR="00C509CF" w:rsidRPr="002F5C54" w:rsidRDefault="00C509CF" w:rsidP="00C509CF">
      <w:pPr>
        <w:numPr>
          <w:ilvl w:val="2"/>
          <w:numId w:val="5"/>
        </w:numPr>
        <w:jc w:val="both"/>
        <w:rPr>
          <w:sz w:val="10"/>
          <w:szCs w:val="10"/>
        </w:rPr>
      </w:pPr>
      <w:r w:rsidRPr="002F5C54">
        <w:rPr>
          <w:sz w:val="10"/>
          <w:szCs w:val="10"/>
        </w:rPr>
        <w:t>the Seller can issue proceedings to recover the Price of the Goods sold notwithstanding that ownership of the Goods may not have passed to the Customer.</w:t>
      </w:r>
    </w:p>
    <w:p w14:paraId="6D2311E0" w14:textId="77777777" w:rsidR="00C509CF" w:rsidRPr="002F5C54" w:rsidRDefault="00C509CF" w:rsidP="00C509CF">
      <w:pPr>
        <w:tabs>
          <w:tab w:val="num" w:pos="426"/>
        </w:tabs>
        <w:ind w:left="426" w:hanging="426"/>
        <w:jc w:val="both"/>
        <w:rPr>
          <w:sz w:val="10"/>
          <w:szCs w:val="10"/>
        </w:rPr>
      </w:pPr>
    </w:p>
    <w:p w14:paraId="7571B356" w14:textId="77777777" w:rsidR="00C509CF" w:rsidRPr="002F5C54" w:rsidRDefault="00C509CF" w:rsidP="00C509CF">
      <w:pPr>
        <w:numPr>
          <w:ilvl w:val="0"/>
          <w:numId w:val="5"/>
        </w:numPr>
        <w:jc w:val="both"/>
        <w:rPr>
          <w:sz w:val="10"/>
          <w:szCs w:val="10"/>
        </w:rPr>
      </w:pPr>
      <w:r w:rsidRPr="002F5C54">
        <w:rPr>
          <w:b/>
          <w:sz w:val="10"/>
          <w:szCs w:val="10"/>
        </w:rPr>
        <w:t>Customer’s Disclaimer</w:t>
      </w:r>
    </w:p>
    <w:p w14:paraId="25F9D8EA" w14:textId="77777777" w:rsidR="00C509CF" w:rsidRPr="002F5C54" w:rsidRDefault="00C509CF" w:rsidP="00C509CF">
      <w:pPr>
        <w:numPr>
          <w:ilvl w:val="1"/>
          <w:numId w:val="5"/>
        </w:numPr>
        <w:jc w:val="both"/>
        <w:rPr>
          <w:sz w:val="10"/>
          <w:szCs w:val="10"/>
        </w:rPr>
      </w:pPr>
      <w:r w:rsidRPr="002F5C54">
        <w:rPr>
          <w:sz w:val="10"/>
          <w:szCs w:val="10"/>
        </w:rPr>
        <w:t>The Customer hereby disclaims any right to rescind, or cancel the contract or to sue for damages or to claim restitution arising out of any misrepresentation made to the Customer by the Seller and the Customer acknowledges that the Goods are bought relying solely upon the Customer’s skill and judgment</w:t>
      </w:r>
      <w:r w:rsidRPr="002F5C54">
        <w:rPr>
          <w:bCs/>
          <w:sz w:val="10"/>
          <w:szCs w:val="10"/>
        </w:rPr>
        <w:t>.</w:t>
      </w:r>
    </w:p>
    <w:p w14:paraId="7D03476B" w14:textId="77777777" w:rsidR="00C509CF" w:rsidRPr="002F5C54" w:rsidRDefault="00C509CF" w:rsidP="00C509CF">
      <w:pPr>
        <w:tabs>
          <w:tab w:val="num" w:pos="426"/>
        </w:tabs>
        <w:ind w:left="426" w:hanging="426"/>
        <w:jc w:val="both"/>
        <w:rPr>
          <w:sz w:val="10"/>
          <w:szCs w:val="10"/>
        </w:rPr>
      </w:pPr>
    </w:p>
    <w:p w14:paraId="01D7DFD7" w14:textId="77777777" w:rsidR="00C509CF" w:rsidRPr="002F5C54" w:rsidRDefault="00C509CF" w:rsidP="00C509CF">
      <w:pPr>
        <w:numPr>
          <w:ilvl w:val="0"/>
          <w:numId w:val="5"/>
        </w:numPr>
        <w:jc w:val="both"/>
        <w:rPr>
          <w:b/>
          <w:bCs/>
          <w:sz w:val="10"/>
          <w:szCs w:val="10"/>
        </w:rPr>
      </w:pPr>
      <w:r w:rsidRPr="002F5C54">
        <w:rPr>
          <w:b/>
          <w:bCs/>
          <w:sz w:val="10"/>
          <w:szCs w:val="10"/>
        </w:rPr>
        <w:t xml:space="preserve">Defects </w:t>
      </w:r>
    </w:p>
    <w:p w14:paraId="51B2FA45" w14:textId="77777777" w:rsidR="00C509CF" w:rsidRPr="002F5C54" w:rsidRDefault="00C509CF" w:rsidP="00C509CF">
      <w:pPr>
        <w:numPr>
          <w:ilvl w:val="1"/>
          <w:numId w:val="5"/>
        </w:numPr>
        <w:jc w:val="both"/>
        <w:rPr>
          <w:sz w:val="10"/>
          <w:szCs w:val="10"/>
        </w:rPr>
      </w:pPr>
      <w:r w:rsidRPr="002F5C54">
        <w:rPr>
          <w:sz w:val="10"/>
          <w:szCs w:val="10"/>
        </w:rPr>
        <w:t>The Customer shall inspect the Goods on delivery and shall within three (3) days notify the Seller of any alleged defect, shortage in quantity, damage or failure to comply with the description or quote.  The Customer shall afford the Seller an opportunity to inspect the Goods within a reasonable time following delivery if the Customer believes the Goods are defective in any way.  If the Customer shall fail to comply with these provisions the Goods shall be presumed to be free from any defect or damage. For defective Goods, which the Seller has agreed in writing that the Customer is entitled to reject, the Seller’s liability is limited to either (at the Seller’s discretion) replacing the Goods or repairing the Goods.</w:t>
      </w:r>
    </w:p>
    <w:p w14:paraId="5A3807A1" w14:textId="77777777" w:rsidR="00C509CF" w:rsidRPr="002F5C54" w:rsidRDefault="00C509CF" w:rsidP="00C509CF">
      <w:pPr>
        <w:tabs>
          <w:tab w:val="num" w:pos="426"/>
        </w:tabs>
        <w:ind w:left="426" w:hanging="426"/>
        <w:jc w:val="both"/>
        <w:rPr>
          <w:sz w:val="10"/>
          <w:szCs w:val="10"/>
        </w:rPr>
      </w:pPr>
    </w:p>
    <w:p w14:paraId="32897ECF" w14:textId="77777777" w:rsidR="00C509CF" w:rsidRPr="002F5C54" w:rsidRDefault="00C509CF" w:rsidP="00C509CF">
      <w:pPr>
        <w:numPr>
          <w:ilvl w:val="0"/>
          <w:numId w:val="5"/>
        </w:numPr>
        <w:jc w:val="both"/>
        <w:rPr>
          <w:b/>
          <w:bCs/>
          <w:sz w:val="10"/>
          <w:szCs w:val="10"/>
        </w:rPr>
      </w:pPr>
      <w:r w:rsidRPr="002F5C54">
        <w:rPr>
          <w:b/>
          <w:bCs/>
          <w:sz w:val="10"/>
          <w:szCs w:val="10"/>
        </w:rPr>
        <w:t>Returns</w:t>
      </w:r>
    </w:p>
    <w:p w14:paraId="5FD2A470" w14:textId="77777777" w:rsidR="00C509CF" w:rsidRPr="002F5C54" w:rsidRDefault="00C509CF" w:rsidP="00C509CF">
      <w:pPr>
        <w:numPr>
          <w:ilvl w:val="1"/>
          <w:numId w:val="5"/>
        </w:numPr>
        <w:jc w:val="both"/>
        <w:rPr>
          <w:sz w:val="10"/>
          <w:szCs w:val="10"/>
        </w:rPr>
      </w:pPr>
      <w:r w:rsidRPr="002F5C54">
        <w:rPr>
          <w:sz w:val="10"/>
          <w:szCs w:val="10"/>
        </w:rPr>
        <w:t>Returns will only be accepted provided that:</w:t>
      </w:r>
    </w:p>
    <w:p w14:paraId="2EFB4357" w14:textId="77777777" w:rsidR="00C509CF" w:rsidRPr="002F5C54" w:rsidRDefault="00C509CF" w:rsidP="00C509CF">
      <w:pPr>
        <w:numPr>
          <w:ilvl w:val="2"/>
          <w:numId w:val="5"/>
        </w:numPr>
        <w:jc w:val="both"/>
        <w:rPr>
          <w:sz w:val="10"/>
          <w:szCs w:val="10"/>
        </w:rPr>
      </w:pPr>
      <w:r w:rsidRPr="002F5C54">
        <w:rPr>
          <w:sz w:val="10"/>
          <w:szCs w:val="10"/>
        </w:rPr>
        <w:t>the Customer has complied with the provisions of clause 8.1; and</w:t>
      </w:r>
    </w:p>
    <w:p w14:paraId="78533499" w14:textId="77777777" w:rsidR="00C509CF" w:rsidRPr="002F5C54" w:rsidRDefault="00C509CF" w:rsidP="00C509CF">
      <w:pPr>
        <w:numPr>
          <w:ilvl w:val="2"/>
          <w:numId w:val="5"/>
        </w:numPr>
        <w:jc w:val="both"/>
        <w:rPr>
          <w:sz w:val="10"/>
          <w:szCs w:val="10"/>
        </w:rPr>
      </w:pPr>
      <w:r w:rsidRPr="002F5C54">
        <w:rPr>
          <w:sz w:val="10"/>
          <w:szCs w:val="10"/>
        </w:rPr>
        <w:t>the Seller has agreed in writing to accept the return of the Goods; and</w:t>
      </w:r>
    </w:p>
    <w:p w14:paraId="2B15C32D" w14:textId="77777777" w:rsidR="00C509CF" w:rsidRPr="002F5C54" w:rsidRDefault="00C509CF" w:rsidP="00C509CF">
      <w:pPr>
        <w:numPr>
          <w:ilvl w:val="2"/>
          <w:numId w:val="5"/>
        </w:numPr>
        <w:jc w:val="both"/>
        <w:rPr>
          <w:sz w:val="10"/>
          <w:szCs w:val="10"/>
        </w:rPr>
      </w:pPr>
      <w:r w:rsidRPr="002F5C54">
        <w:rPr>
          <w:sz w:val="10"/>
          <w:szCs w:val="10"/>
        </w:rPr>
        <w:t>the Goods are returned at the Customer’s cost within five (5) days of the delivery date; and</w:t>
      </w:r>
    </w:p>
    <w:p w14:paraId="7CED56E8" w14:textId="77777777" w:rsidR="00C509CF" w:rsidRPr="002F5C54" w:rsidRDefault="00C509CF" w:rsidP="00C509CF">
      <w:pPr>
        <w:numPr>
          <w:ilvl w:val="2"/>
          <w:numId w:val="5"/>
        </w:numPr>
        <w:jc w:val="both"/>
        <w:rPr>
          <w:sz w:val="10"/>
          <w:szCs w:val="10"/>
        </w:rPr>
      </w:pPr>
      <w:r w:rsidRPr="002F5C54">
        <w:rPr>
          <w:sz w:val="10"/>
          <w:szCs w:val="10"/>
        </w:rPr>
        <w:t>the Seller will not be liable for Goods which have not been stored or used in a proper manner; and</w:t>
      </w:r>
    </w:p>
    <w:p w14:paraId="382C0003" w14:textId="77777777" w:rsidR="00C509CF" w:rsidRPr="002F5C54" w:rsidRDefault="00C509CF" w:rsidP="00C509CF">
      <w:pPr>
        <w:numPr>
          <w:ilvl w:val="2"/>
          <w:numId w:val="5"/>
        </w:numPr>
        <w:jc w:val="both"/>
        <w:rPr>
          <w:sz w:val="10"/>
          <w:szCs w:val="10"/>
        </w:rPr>
      </w:pPr>
      <w:r w:rsidRPr="002F5C54">
        <w:rPr>
          <w:sz w:val="10"/>
          <w:szCs w:val="10"/>
        </w:rPr>
        <w:t>the Goods are returned in the condition in which they were delivered and with all packaging material, brochures and instruction material in as new condition as is reasonably possible in the circumstances.</w:t>
      </w:r>
    </w:p>
    <w:p w14:paraId="0B094524" w14:textId="77777777" w:rsidR="00C509CF" w:rsidRDefault="00C509CF" w:rsidP="00C509CF">
      <w:pPr>
        <w:numPr>
          <w:ilvl w:val="1"/>
          <w:numId w:val="5"/>
        </w:numPr>
        <w:tabs>
          <w:tab w:val="num" w:pos="426"/>
        </w:tabs>
        <w:ind w:left="426" w:hanging="426"/>
        <w:jc w:val="both"/>
        <w:rPr>
          <w:sz w:val="10"/>
          <w:szCs w:val="10"/>
        </w:rPr>
      </w:pPr>
      <w:r w:rsidRPr="00F143FE">
        <w:rPr>
          <w:sz w:val="10"/>
          <w:szCs w:val="10"/>
        </w:rPr>
        <w:t xml:space="preserve">The Seller may (in its discretion) accept the return of Goods for credit or refund. </w:t>
      </w:r>
    </w:p>
    <w:p w14:paraId="7DAE2594" w14:textId="77777777" w:rsidR="00F143FE" w:rsidRDefault="00F143FE" w:rsidP="00F143FE">
      <w:pPr>
        <w:tabs>
          <w:tab w:val="num" w:pos="426"/>
        </w:tabs>
        <w:jc w:val="both"/>
        <w:rPr>
          <w:sz w:val="10"/>
          <w:szCs w:val="10"/>
        </w:rPr>
      </w:pPr>
    </w:p>
    <w:p w14:paraId="1CE4A51D" w14:textId="77777777" w:rsidR="00F143FE" w:rsidRPr="00F143FE" w:rsidRDefault="00F143FE" w:rsidP="00F143FE">
      <w:pPr>
        <w:tabs>
          <w:tab w:val="num" w:pos="426"/>
        </w:tabs>
        <w:jc w:val="both"/>
        <w:rPr>
          <w:sz w:val="10"/>
          <w:szCs w:val="10"/>
        </w:rPr>
      </w:pPr>
    </w:p>
    <w:p w14:paraId="0A9F173D" w14:textId="77777777" w:rsidR="00C509CF" w:rsidRPr="002F5C54" w:rsidRDefault="00C509CF" w:rsidP="00C509CF">
      <w:pPr>
        <w:numPr>
          <w:ilvl w:val="0"/>
          <w:numId w:val="5"/>
        </w:numPr>
        <w:jc w:val="both"/>
        <w:rPr>
          <w:sz w:val="10"/>
          <w:szCs w:val="10"/>
        </w:rPr>
      </w:pPr>
      <w:r w:rsidRPr="002F5C54">
        <w:rPr>
          <w:b/>
          <w:bCs/>
          <w:sz w:val="10"/>
          <w:szCs w:val="10"/>
        </w:rPr>
        <w:t>Warranty</w:t>
      </w:r>
    </w:p>
    <w:p w14:paraId="144B4080" w14:textId="77777777" w:rsidR="00C509CF" w:rsidRPr="002F5C54" w:rsidRDefault="00C509CF" w:rsidP="00C509CF">
      <w:pPr>
        <w:pStyle w:val="BodyTextIndent2"/>
        <w:numPr>
          <w:ilvl w:val="1"/>
          <w:numId w:val="5"/>
        </w:numPr>
        <w:tabs>
          <w:tab w:val="left" w:pos="360"/>
        </w:tabs>
        <w:spacing w:after="0" w:line="240" w:lineRule="auto"/>
        <w:jc w:val="both"/>
        <w:rPr>
          <w:sz w:val="10"/>
          <w:szCs w:val="10"/>
        </w:rPr>
      </w:pPr>
      <w:r w:rsidRPr="002F5C54">
        <w:rPr>
          <w:sz w:val="10"/>
          <w:szCs w:val="10"/>
        </w:rPr>
        <w:t xml:space="preserve">For Goods not manufactured by the Seller, the warranty shall be the current warranty provided by the manufacturer of the Goods.  The Seller </w:t>
      </w:r>
      <w:r w:rsidRPr="002F5C54">
        <w:rPr>
          <w:bCs/>
          <w:sz w:val="10"/>
          <w:szCs w:val="10"/>
        </w:rPr>
        <w:t>shall not be bound by nor responsible for any term, condition, representation or warranty other than that which is given by the manufacturer of the Goods</w:t>
      </w:r>
      <w:r w:rsidRPr="002F5C54">
        <w:rPr>
          <w:sz w:val="10"/>
          <w:szCs w:val="10"/>
        </w:rPr>
        <w:t>.</w:t>
      </w:r>
    </w:p>
    <w:p w14:paraId="25F630F7" w14:textId="77777777" w:rsidR="00C509CF" w:rsidRPr="002F5C54" w:rsidRDefault="00C509CF" w:rsidP="00C509CF">
      <w:pPr>
        <w:pStyle w:val="BodyTextIndent2"/>
        <w:tabs>
          <w:tab w:val="num" w:pos="426"/>
        </w:tabs>
        <w:ind w:left="426" w:hanging="426"/>
        <w:jc w:val="both"/>
        <w:rPr>
          <w:sz w:val="10"/>
          <w:szCs w:val="10"/>
        </w:rPr>
      </w:pPr>
    </w:p>
    <w:p w14:paraId="70C12BA0" w14:textId="77777777" w:rsidR="00C509CF" w:rsidRPr="002F5C54" w:rsidRDefault="00C509CF" w:rsidP="00C509CF">
      <w:pPr>
        <w:numPr>
          <w:ilvl w:val="0"/>
          <w:numId w:val="5"/>
        </w:numPr>
        <w:jc w:val="both"/>
        <w:rPr>
          <w:b/>
          <w:sz w:val="10"/>
          <w:szCs w:val="10"/>
        </w:rPr>
      </w:pPr>
      <w:r w:rsidRPr="002F5C54">
        <w:rPr>
          <w:b/>
          <w:sz w:val="10"/>
          <w:szCs w:val="10"/>
        </w:rPr>
        <w:t>Sale of Goods Act 1893 and Sale of Goods and Supply of Services Act 1980</w:t>
      </w:r>
    </w:p>
    <w:p w14:paraId="3DB3864C" w14:textId="77777777" w:rsidR="00C509CF" w:rsidRPr="002F5C54" w:rsidRDefault="00C509CF" w:rsidP="00C509CF">
      <w:pPr>
        <w:numPr>
          <w:ilvl w:val="1"/>
          <w:numId w:val="5"/>
        </w:numPr>
        <w:tabs>
          <w:tab w:val="left" w:pos="1890"/>
        </w:tabs>
        <w:jc w:val="both"/>
        <w:rPr>
          <w:sz w:val="10"/>
          <w:szCs w:val="10"/>
        </w:rPr>
      </w:pPr>
      <w:r w:rsidRPr="002F5C54">
        <w:rPr>
          <w:sz w:val="10"/>
          <w:szCs w:val="10"/>
        </w:rPr>
        <w:t xml:space="preserve">This agreement is subject to the provisions of the </w:t>
      </w:r>
      <w:r w:rsidRPr="002F5C54">
        <w:rPr>
          <w:bCs/>
          <w:sz w:val="10"/>
          <w:szCs w:val="10"/>
        </w:rPr>
        <w:t>Sale of Goods Act 1893 and the Sale of Goods and Supply of Services</w:t>
      </w:r>
      <w:r w:rsidRPr="002F5C54">
        <w:rPr>
          <w:b/>
          <w:sz w:val="10"/>
          <w:szCs w:val="10"/>
        </w:rPr>
        <w:t xml:space="preserve"> </w:t>
      </w:r>
      <w:r w:rsidRPr="002F5C54">
        <w:rPr>
          <w:bCs/>
          <w:sz w:val="10"/>
          <w:szCs w:val="10"/>
        </w:rPr>
        <w:t xml:space="preserve">Act 1980 </w:t>
      </w:r>
      <w:r w:rsidRPr="002F5C54">
        <w:rPr>
          <w:sz w:val="10"/>
          <w:szCs w:val="10"/>
        </w:rPr>
        <w:t>in all cases except where the Customer is contracting within the terms of a trade/business (which cases are specifically excluded).</w:t>
      </w:r>
    </w:p>
    <w:p w14:paraId="2B33DE1D" w14:textId="77777777" w:rsidR="00C509CF" w:rsidRPr="002F5C54" w:rsidRDefault="00C509CF" w:rsidP="00C509CF">
      <w:pPr>
        <w:numPr>
          <w:ilvl w:val="1"/>
          <w:numId w:val="5"/>
        </w:numPr>
        <w:tabs>
          <w:tab w:val="left" w:pos="1890"/>
        </w:tabs>
        <w:jc w:val="both"/>
        <w:rPr>
          <w:sz w:val="10"/>
          <w:szCs w:val="10"/>
        </w:rPr>
      </w:pPr>
      <w:r w:rsidRPr="002F5C54">
        <w:rPr>
          <w:sz w:val="10"/>
          <w:szCs w:val="10"/>
        </w:rPr>
        <w:t xml:space="preserve">Notwithstanding clause 11.1 nothing in this agreement is intended to have the effect of contracting out of any applicable provisions of the </w:t>
      </w:r>
      <w:r w:rsidRPr="002F5C54">
        <w:rPr>
          <w:bCs/>
          <w:sz w:val="10"/>
          <w:szCs w:val="10"/>
        </w:rPr>
        <w:t>Sale of Goods Act 1893 (in particular sections 12-15), or the Sale of Goods and Supply of Services</w:t>
      </w:r>
      <w:r w:rsidRPr="002F5C54">
        <w:rPr>
          <w:b/>
          <w:sz w:val="10"/>
          <w:szCs w:val="10"/>
        </w:rPr>
        <w:t xml:space="preserve"> </w:t>
      </w:r>
      <w:r w:rsidRPr="002F5C54">
        <w:rPr>
          <w:bCs/>
          <w:sz w:val="10"/>
          <w:szCs w:val="10"/>
        </w:rPr>
        <w:t>Act 1980</w:t>
      </w:r>
      <w:r w:rsidRPr="002F5C54">
        <w:rPr>
          <w:sz w:val="10"/>
          <w:szCs w:val="10"/>
        </w:rPr>
        <w:t>, or any laws or legislation governing the rights of consumers, except to the extent permitted by those Acts laws or legislation.</w:t>
      </w:r>
    </w:p>
    <w:p w14:paraId="7FDCC377" w14:textId="77777777" w:rsidR="00C509CF" w:rsidRPr="002F5C54" w:rsidRDefault="00C509CF" w:rsidP="00C509CF">
      <w:pPr>
        <w:numPr>
          <w:ilvl w:val="1"/>
          <w:numId w:val="5"/>
        </w:numPr>
        <w:tabs>
          <w:tab w:val="left" w:pos="1890"/>
        </w:tabs>
        <w:jc w:val="both"/>
        <w:rPr>
          <w:sz w:val="10"/>
          <w:szCs w:val="10"/>
        </w:rPr>
      </w:pPr>
      <w:r w:rsidRPr="002F5C54">
        <w:rPr>
          <w:sz w:val="10"/>
          <w:szCs w:val="10"/>
        </w:rPr>
        <w:t>In particular where the Customer buys Goods as a consumer the provisions of Clauses 8, 9 and 10 above shall be subject to any laws or legislation governing the rights of consumers.</w:t>
      </w:r>
    </w:p>
    <w:p w14:paraId="5343B0A1" w14:textId="77777777" w:rsidR="00C509CF" w:rsidRPr="002F5C54" w:rsidRDefault="00C509CF" w:rsidP="00C509CF">
      <w:pPr>
        <w:tabs>
          <w:tab w:val="num" w:pos="426"/>
          <w:tab w:val="left" w:pos="1890"/>
        </w:tabs>
        <w:ind w:left="426" w:hanging="426"/>
        <w:jc w:val="both"/>
        <w:rPr>
          <w:sz w:val="10"/>
          <w:szCs w:val="10"/>
        </w:rPr>
      </w:pPr>
    </w:p>
    <w:p w14:paraId="66DBE8D4" w14:textId="77777777" w:rsidR="00C509CF" w:rsidRPr="002F5C54" w:rsidRDefault="00C509CF" w:rsidP="00C509CF">
      <w:pPr>
        <w:pStyle w:val="Heading4"/>
        <w:numPr>
          <w:ilvl w:val="0"/>
          <w:numId w:val="5"/>
        </w:numPr>
        <w:tabs>
          <w:tab w:val="clear" w:pos="1890"/>
        </w:tabs>
        <w:rPr>
          <w:szCs w:val="10"/>
        </w:rPr>
      </w:pPr>
      <w:r w:rsidRPr="002F5C54">
        <w:rPr>
          <w:szCs w:val="10"/>
        </w:rPr>
        <w:t>Late Payment &amp; Default and Consequences of Late Payment &amp; Default</w:t>
      </w:r>
    </w:p>
    <w:p w14:paraId="1D7FECC7" w14:textId="77777777" w:rsidR="00C509CF" w:rsidRPr="002F5C54" w:rsidRDefault="00C509CF" w:rsidP="00C509CF">
      <w:pPr>
        <w:ind w:left="284"/>
        <w:rPr>
          <w:sz w:val="10"/>
          <w:szCs w:val="10"/>
          <w:lang w:val="en-IE"/>
        </w:rPr>
      </w:pPr>
      <w:r w:rsidRPr="002F5C54">
        <w:rPr>
          <w:sz w:val="10"/>
          <w:szCs w:val="10"/>
          <w:lang w:val="en-IE"/>
        </w:rPr>
        <w:t>The Trade Electric Group will charge interest in line with the Late Payment in Commercial Transactions Regulations 2002.</w:t>
      </w:r>
    </w:p>
    <w:p w14:paraId="4FAB4703" w14:textId="77777777" w:rsidR="00C509CF" w:rsidRPr="002F5C54" w:rsidRDefault="00C509CF" w:rsidP="00C509CF">
      <w:pPr>
        <w:ind w:left="284"/>
        <w:rPr>
          <w:sz w:val="10"/>
          <w:szCs w:val="10"/>
          <w:lang w:val="en-IE"/>
        </w:rPr>
      </w:pPr>
      <w:r w:rsidRPr="002F5C54">
        <w:rPr>
          <w:sz w:val="10"/>
          <w:szCs w:val="10"/>
          <w:lang w:val="en-IE"/>
        </w:rPr>
        <w:t>As of the 1</w:t>
      </w:r>
      <w:r w:rsidRPr="002F5C54">
        <w:rPr>
          <w:sz w:val="10"/>
          <w:szCs w:val="10"/>
          <w:vertAlign w:val="superscript"/>
          <w:lang w:val="en-IE"/>
        </w:rPr>
        <w:t>st</w:t>
      </w:r>
      <w:r w:rsidRPr="002F5C54">
        <w:rPr>
          <w:sz w:val="10"/>
          <w:szCs w:val="10"/>
          <w:lang w:val="en-IE"/>
        </w:rPr>
        <w:t xml:space="preserve"> January 2011, the current rate is </w:t>
      </w:r>
      <w:r w:rsidRPr="002F5C54">
        <w:rPr>
          <w:b/>
          <w:sz w:val="10"/>
          <w:szCs w:val="10"/>
          <w:lang w:val="en-IE"/>
        </w:rPr>
        <w:t xml:space="preserve">8% </w:t>
      </w:r>
      <w:proofErr w:type="spellStart"/>
      <w:r w:rsidRPr="002F5C54">
        <w:rPr>
          <w:b/>
          <w:sz w:val="10"/>
          <w:szCs w:val="10"/>
          <w:lang w:val="en-IE"/>
        </w:rPr>
        <w:t>p.</w:t>
      </w:r>
      <w:r w:rsidRPr="002F5C54">
        <w:rPr>
          <w:sz w:val="10"/>
          <w:szCs w:val="10"/>
          <w:lang w:val="en-IE"/>
        </w:rPr>
        <w:t>a</w:t>
      </w:r>
      <w:proofErr w:type="spellEnd"/>
      <w:r w:rsidRPr="002F5C54">
        <w:rPr>
          <w:sz w:val="10"/>
          <w:szCs w:val="10"/>
          <w:lang w:val="en-IE"/>
        </w:rPr>
        <w:t xml:space="preserve"> which equates to a daily rate of </w:t>
      </w:r>
      <w:r w:rsidRPr="002F5C54">
        <w:rPr>
          <w:b/>
          <w:sz w:val="10"/>
          <w:szCs w:val="10"/>
          <w:lang w:val="en-IE"/>
        </w:rPr>
        <w:t>0.022%.</w:t>
      </w:r>
    </w:p>
    <w:p w14:paraId="78D02B2F" w14:textId="77777777" w:rsidR="00C509CF" w:rsidRPr="002F5C54" w:rsidRDefault="00C509CF" w:rsidP="00C509CF">
      <w:pPr>
        <w:ind w:left="284"/>
        <w:rPr>
          <w:sz w:val="10"/>
          <w:szCs w:val="10"/>
          <w:lang w:val="en-IE"/>
        </w:rPr>
      </w:pPr>
      <w:r w:rsidRPr="002F5C54">
        <w:rPr>
          <w:sz w:val="10"/>
          <w:szCs w:val="10"/>
          <w:lang w:val="en-IE"/>
        </w:rPr>
        <w:t>To calculate the interest due on a late payment the amount of the debt will be multiplied by the</w:t>
      </w:r>
    </w:p>
    <w:p w14:paraId="651595E5" w14:textId="77777777" w:rsidR="00C509CF" w:rsidRPr="002F5C54" w:rsidRDefault="00C509CF" w:rsidP="00C509CF">
      <w:pPr>
        <w:ind w:left="284"/>
        <w:rPr>
          <w:sz w:val="10"/>
          <w:szCs w:val="10"/>
          <w:lang w:val="en-IE"/>
        </w:rPr>
      </w:pPr>
      <w:r w:rsidRPr="002F5C54">
        <w:rPr>
          <w:sz w:val="10"/>
          <w:szCs w:val="10"/>
          <w:lang w:val="en-IE"/>
        </w:rPr>
        <w:t xml:space="preserve">number of days in excess of the agreed credit terms by the daily interest rate. </w:t>
      </w:r>
    </w:p>
    <w:p w14:paraId="08245AB8" w14:textId="77777777" w:rsidR="00C509CF" w:rsidRPr="002F5C54" w:rsidRDefault="00C509CF" w:rsidP="00C509CF">
      <w:pPr>
        <w:ind w:left="284"/>
        <w:rPr>
          <w:sz w:val="10"/>
          <w:szCs w:val="10"/>
          <w:lang w:val="en-IE"/>
        </w:rPr>
      </w:pPr>
      <w:r w:rsidRPr="002F5C54">
        <w:rPr>
          <w:sz w:val="10"/>
          <w:szCs w:val="10"/>
          <w:lang w:val="en-IE"/>
        </w:rPr>
        <w:t>Interest will be charged on the gross amount of the debt including any element of VAT.</w:t>
      </w:r>
    </w:p>
    <w:p w14:paraId="75B9073A" w14:textId="77777777" w:rsidR="00C509CF" w:rsidRPr="002F5C54" w:rsidRDefault="00C509CF" w:rsidP="00C509CF">
      <w:pPr>
        <w:numPr>
          <w:ilvl w:val="1"/>
          <w:numId w:val="5"/>
        </w:numPr>
        <w:jc w:val="both"/>
        <w:rPr>
          <w:sz w:val="10"/>
          <w:szCs w:val="10"/>
        </w:rPr>
      </w:pPr>
      <w:r w:rsidRPr="002F5C54">
        <w:rPr>
          <w:sz w:val="10"/>
          <w:szCs w:val="10"/>
        </w:rPr>
        <w:t>If the Customer defaults in payment of any invoice when due, the Customer shall indemnify the Seller from and against all costs and disbursements incurred by the Seller in pursuing the debt including legal costs on a solicitor and own client basis and the Seller’s collection agency costs.</w:t>
      </w:r>
    </w:p>
    <w:p w14:paraId="565739B9" w14:textId="77777777" w:rsidR="00C509CF" w:rsidRPr="002F5C54" w:rsidRDefault="00C509CF" w:rsidP="00C509CF">
      <w:pPr>
        <w:numPr>
          <w:ilvl w:val="1"/>
          <w:numId w:val="5"/>
        </w:numPr>
        <w:jc w:val="both"/>
        <w:rPr>
          <w:sz w:val="10"/>
          <w:szCs w:val="10"/>
        </w:rPr>
      </w:pPr>
      <w:r w:rsidRPr="002F5C54">
        <w:rPr>
          <w:sz w:val="10"/>
          <w:szCs w:val="10"/>
        </w:rPr>
        <w:t>Without prejudice to any other remedies the Seller may have, if at any time the Customer is in breach of any obligation (including those relating to payment); the Seller may suspend or terminate the supply of Goods to the Customer and any of its other obligations under the terms and conditions.  The Seller will not be liable to the Customer for any loss or damage the Customer suffers because the Seller exercised its rights under this clause.</w:t>
      </w:r>
    </w:p>
    <w:p w14:paraId="6B4E5F92" w14:textId="77777777" w:rsidR="00C509CF" w:rsidRPr="002F5C54" w:rsidRDefault="00C509CF" w:rsidP="00C509CF">
      <w:pPr>
        <w:numPr>
          <w:ilvl w:val="1"/>
          <w:numId w:val="5"/>
        </w:numPr>
        <w:jc w:val="both"/>
        <w:rPr>
          <w:sz w:val="10"/>
          <w:szCs w:val="10"/>
        </w:rPr>
      </w:pPr>
      <w:r w:rsidRPr="002F5C54">
        <w:rPr>
          <w:sz w:val="10"/>
          <w:szCs w:val="10"/>
        </w:rPr>
        <w:t>If any account remains overdue after thirty (30) days then an amount of the greater of €20.00 or 10.00% of the amount overdue (up to a maximum of €200) shall be levied for administration fees which sum shall become immediately due and payable.</w:t>
      </w:r>
    </w:p>
    <w:p w14:paraId="38B55D6C" w14:textId="77777777" w:rsidR="00C509CF" w:rsidRPr="002F5C54" w:rsidRDefault="00C509CF" w:rsidP="00C509CF">
      <w:pPr>
        <w:numPr>
          <w:ilvl w:val="1"/>
          <w:numId w:val="5"/>
        </w:numPr>
        <w:jc w:val="both"/>
        <w:rPr>
          <w:sz w:val="10"/>
          <w:szCs w:val="10"/>
        </w:rPr>
      </w:pPr>
      <w:r w:rsidRPr="002F5C54">
        <w:rPr>
          <w:sz w:val="10"/>
          <w:szCs w:val="10"/>
        </w:rPr>
        <w:t>Without prejudice to the Seller’s other remedies at law the Seller shall be entitled to cancel all or any part of any order of the Customer which remains unperformed in addition to and without prejudice to any other remedies and all amounts owing to the Seller shall, whether or not due for payment, become immediately payable in the event that:</w:t>
      </w:r>
    </w:p>
    <w:p w14:paraId="20CDDBF7" w14:textId="77777777" w:rsidR="00C509CF" w:rsidRPr="002F5C54" w:rsidRDefault="00C509CF" w:rsidP="00C509CF">
      <w:pPr>
        <w:numPr>
          <w:ilvl w:val="2"/>
          <w:numId w:val="5"/>
        </w:numPr>
        <w:jc w:val="both"/>
        <w:rPr>
          <w:sz w:val="10"/>
          <w:szCs w:val="10"/>
        </w:rPr>
      </w:pPr>
      <w:r w:rsidRPr="002F5C54">
        <w:rPr>
          <w:sz w:val="10"/>
          <w:szCs w:val="10"/>
        </w:rPr>
        <w:t>any money payable to the Seller becomes overdue, or in the Seller’s opinion the Customer will be unable to meet its payments as they fall due; or</w:t>
      </w:r>
    </w:p>
    <w:p w14:paraId="147C6382" w14:textId="77777777" w:rsidR="00C509CF" w:rsidRPr="002F5C54" w:rsidRDefault="00C509CF" w:rsidP="00C509CF">
      <w:pPr>
        <w:numPr>
          <w:ilvl w:val="2"/>
          <w:numId w:val="5"/>
        </w:numPr>
        <w:jc w:val="both"/>
        <w:rPr>
          <w:sz w:val="10"/>
          <w:szCs w:val="10"/>
        </w:rPr>
      </w:pPr>
      <w:r w:rsidRPr="002F5C54">
        <w:rPr>
          <w:sz w:val="10"/>
          <w:szCs w:val="10"/>
        </w:rPr>
        <w:t xml:space="preserve"> the Customer becomes insolvent, convenes a meeting with its creditors or proposes or enters into an arrangement with creditors, or makes an assignment for the benefit of its creditors; or</w:t>
      </w:r>
    </w:p>
    <w:p w14:paraId="03021E5D" w14:textId="77777777" w:rsidR="00C509CF" w:rsidRPr="002F5C54" w:rsidRDefault="00C509CF" w:rsidP="00C509CF">
      <w:pPr>
        <w:numPr>
          <w:ilvl w:val="2"/>
          <w:numId w:val="5"/>
        </w:numPr>
        <w:jc w:val="both"/>
        <w:rPr>
          <w:sz w:val="10"/>
          <w:szCs w:val="10"/>
        </w:rPr>
      </w:pPr>
      <w:r w:rsidRPr="002F5C54">
        <w:rPr>
          <w:sz w:val="10"/>
          <w:szCs w:val="10"/>
        </w:rPr>
        <w:t>a receiver, manager, liquidator (provisional or otherwise) or similar person is appointed in respect of the Customer or any asset of the Customer.</w:t>
      </w:r>
    </w:p>
    <w:p w14:paraId="035388BE" w14:textId="77777777" w:rsidR="00C509CF" w:rsidRPr="002F5C54" w:rsidRDefault="00C509CF" w:rsidP="00C509CF">
      <w:pPr>
        <w:tabs>
          <w:tab w:val="num" w:pos="426"/>
        </w:tabs>
        <w:ind w:left="426" w:hanging="426"/>
        <w:jc w:val="both"/>
        <w:rPr>
          <w:sz w:val="10"/>
          <w:szCs w:val="10"/>
        </w:rPr>
      </w:pPr>
    </w:p>
    <w:p w14:paraId="36B181EC" w14:textId="77777777" w:rsidR="00C509CF" w:rsidRPr="002F5C54" w:rsidRDefault="00C509CF" w:rsidP="00C509CF">
      <w:pPr>
        <w:numPr>
          <w:ilvl w:val="0"/>
          <w:numId w:val="5"/>
        </w:numPr>
        <w:jc w:val="both"/>
        <w:rPr>
          <w:b/>
          <w:bCs/>
          <w:sz w:val="10"/>
          <w:szCs w:val="10"/>
        </w:rPr>
      </w:pPr>
      <w:r w:rsidRPr="002F5C54">
        <w:rPr>
          <w:b/>
          <w:bCs/>
          <w:sz w:val="10"/>
          <w:szCs w:val="10"/>
        </w:rPr>
        <w:t>Security and Charge</w:t>
      </w:r>
    </w:p>
    <w:p w14:paraId="52D1FB3E" w14:textId="77777777" w:rsidR="00C509CF" w:rsidRPr="002F5C54" w:rsidRDefault="00C509CF" w:rsidP="00C509CF">
      <w:pPr>
        <w:numPr>
          <w:ilvl w:val="1"/>
          <w:numId w:val="5"/>
        </w:numPr>
        <w:jc w:val="both"/>
        <w:rPr>
          <w:sz w:val="10"/>
          <w:szCs w:val="10"/>
        </w:rPr>
      </w:pPr>
      <w:r w:rsidRPr="002F5C54">
        <w:rPr>
          <w:sz w:val="10"/>
          <w:szCs w:val="10"/>
        </w:rPr>
        <w:t>Despite anything to the contrary contained herein or any other rights which the Seller may have howsoever:</w:t>
      </w:r>
    </w:p>
    <w:p w14:paraId="5CA05AC7" w14:textId="77777777" w:rsidR="00C509CF" w:rsidRPr="002F5C54" w:rsidRDefault="00C509CF" w:rsidP="00C509CF">
      <w:pPr>
        <w:numPr>
          <w:ilvl w:val="2"/>
          <w:numId w:val="5"/>
        </w:numPr>
        <w:jc w:val="both"/>
        <w:rPr>
          <w:sz w:val="10"/>
          <w:szCs w:val="10"/>
        </w:rPr>
      </w:pPr>
      <w:r w:rsidRPr="002F5C54">
        <w:rPr>
          <w:sz w:val="10"/>
          <w:szCs w:val="10"/>
        </w:rPr>
        <w:t>where the Customer and/or the Guarantor (if any) is the owner of land, realty or any other asset capable of being charged, both the Customer and/or the Guarantor agree to mortgage and/or charge all of their joint and/or several interest in the said land, realty or any other asset to the Seller or the Seller’s nominee to secure all amounts and other monetary obligations payable under the terms and conditions.  The Customer and/or the Guarantor acknowledge and agree that the Seller (or the Seller’s nominee) shall be entitled to lodge where appropriate a caveat, which caveat shall be released once all payments and other monetary obligations payable hereunder have been met.</w:t>
      </w:r>
    </w:p>
    <w:p w14:paraId="0EC77BA8" w14:textId="77777777" w:rsidR="00C509CF" w:rsidRPr="002F5C54" w:rsidRDefault="00C509CF" w:rsidP="00C509CF">
      <w:pPr>
        <w:numPr>
          <w:ilvl w:val="2"/>
          <w:numId w:val="5"/>
        </w:numPr>
        <w:jc w:val="both"/>
        <w:rPr>
          <w:sz w:val="10"/>
          <w:szCs w:val="10"/>
        </w:rPr>
      </w:pPr>
      <w:r w:rsidRPr="002F5C54">
        <w:rPr>
          <w:sz w:val="10"/>
          <w:szCs w:val="10"/>
        </w:rPr>
        <w:t>should the Seller elect to proceed in any manner in accordance with this clause and/or its sub-clauses, the Customer and/or Guarantor shall indemnify the Seller from and against all the Seller’s costs and disbursements including legal costs on a solicitor and own client basis.</w:t>
      </w:r>
    </w:p>
    <w:p w14:paraId="15DF9D12" w14:textId="77777777" w:rsidR="00C509CF" w:rsidRPr="002F5C54" w:rsidRDefault="00C509CF" w:rsidP="00C509CF">
      <w:pPr>
        <w:numPr>
          <w:ilvl w:val="2"/>
          <w:numId w:val="5"/>
        </w:numPr>
        <w:jc w:val="both"/>
        <w:rPr>
          <w:sz w:val="10"/>
          <w:szCs w:val="10"/>
        </w:rPr>
      </w:pPr>
      <w:r w:rsidRPr="002F5C54">
        <w:rPr>
          <w:sz w:val="10"/>
          <w:szCs w:val="10"/>
        </w:rPr>
        <w:t>The Customer and/or the Guarantor (if any) agree to irrevocably nominate constitute and appoint the Seller or the Seller’s nominee as the Customer’s and/or Guarantor’s true and lawful attorney to perform all necessary acts to give effect to the provisions of this clause 13.1.</w:t>
      </w:r>
    </w:p>
    <w:p w14:paraId="3E99887E" w14:textId="77777777" w:rsidR="00C509CF" w:rsidRPr="002F5C54" w:rsidRDefault="00C509CF" w:rsidP="00C509CF">
      <w:pPr>
        <w:tabs>
          <w:tab w:val="num" w:pos="426"/>
        </w:tabs>
        <w:ind w:left="426" w:hanging="426"/>
        <w:jc w:val="both"/>
        <w:rPr>
          <w:sz w:val="10"/>
          <w:szCs w:val="10"/>
        </w:rPr>
      </w:pPr>
    </w:p>
    <w:p w14:paraId="23161228" w14:textId="77777777" w:rsidR="00C509CF" w:rsidRPr="002F5C54" w:rsidRDefault="00C509CF" w:rsidP="00C509CF">
      <w:pPr>
        <w:numPr>
          <w:ilvl w:val="0"/>
          <w:numId w:val="5"/>
        </w:numPr>
        <w:jc w:val="both"/>
        <w:rPr>
          <w:b/>
          <w:sz w:val="10"/>
          <w:szCs w:val="10"/>
        </w:rPr>
      </w:pPr>
      <w:r w:rsidRPr="002F5C54">
        <w:rPr>
          <w:b/>
          <w:sz w:val="10"/>
          <w:szCs w:val="10"/>
        </w:rPr>
        <w:t>Cancellation</w:t>
      </w:r>
    </w:p>
    <w:p w14:paraId="20C34DD8" w14:textId="77777777" w:rsidR="00C509CF" w:rsidRPr="002F5C54" w:rsidRDefault="00C509CF" w:rsidP="00C509CF">
      <w:pPr>
        <w:numPr>
          <w:ilvl w:val="1"/>
          <w:numId w:val="5"/>
        </w:numPr>
        <w:jc w:val="both"/>
        <w:rPr>
          <w:sz w:val="10"/>
          <w:szCs w:val="10"/>
        </w:rPr>
      </w:pPr>
      <w:r w:rsidRPr="002F5C54">
        <w:rPr>
          <w:sz w:val="10"/>
          <w:szCs w:val="10"/>
        </w:rPr>
        <w:t>The Seller may cancel these terms and conditions or cancel delivery of Goods at any time before the Goods are delivered by giving written notice. On giving such notice the Seller shall repay to the Customer any sums paid in respect of the Price. The Seller shall not be liable for any loss or damage whatever arising from such cancellation.</w:t>
      </w:r>
    </w:p>
    <w:p w14:paraId="7F8E0B9E" w14:textId="77777777" w:rsidR="00C509CF" w:rsidRPr="002F5C54" w:rsidRDefault="00C509CF" w:rsidP="00C509CF">
      <w:pPr>
        <w:numPr>
          <w:ilvl w:val="1"/>
          <w:numId w:val="5"/>
        </w:numPr>
        <w:jc w:val="both"/>
        <w:rPr>
          <w:sz w:val="10"/>
          <w:szCs w:val="10"/>
        </w:rPr>
      </w:pPr>
      <w:r w:rsidRPr="002F5C54">
        <w:rPr>
          <w:sz w:val="10"/>
          <w:szCs w:val="10"/>
        </w:rPr>
        <w:t>In the event that the Customer cancels delivery of Goods the Customer shall be liable for any loss incurred by the Seller (including, but not limited to, any loss of profits) up to the time of cancellation.</w:t>
      </w:r>
    </w:p>
    <w:p w14:paraId="0760966D" w14:textId="77777777" w:rsidR="00C509CF" w:rsidRPr="002F5C54" w:rsidRDefault="00C509CF" w:rsidP="00C509CF">
      <w:pPr>
        <w:tabs>
          <w:tab w:val="num" w:pos="426"/>
        </w:tabs>
        <w:ind w:left="426" w:hanging="426"/>
        <w:jc w:val="both"/>
        <w:rPr>
          <w:b/>
          <w:sz w:val="10"/>
          <w:szCs w:val="10"/>
        </w:rPr>
      </w:pPr>
    </w:p>
    <w:p w14:paraId="1F7787FA" w14:textId="77777777" w:rsidR="00C509CF" w:rsidRPr="002F5C54" w:rsidRDefault="00C509CF" w:rsidP="00C509CF">
      <w:pPr>
        <w:numPr>
          <w:ilvl w:val="0"/>
          <w:numId w:val="5"/>
        </w:numPr>
        <w:jc w:val="both"/>
        <w:rPr>
          <w:b/>
          <w:sz w:val="10"/>
          <w:szCs w:val="10"/>
        </w:rPr>
      </w:pPr>
      <w:r w:rsidRPr="002F5C54">
        <w:rPr>
          <w:b/>
          <w:sz w:val="10"/>
          <w:szCs w:val="10"/>
        </w:rPr>
        <w:t xml:space="preserve">Data Protection Act 1988 &amp; Data Protection Act 2003 </w:t>
      </w:r>
    </w:p>
    <w:p w14:paraId="47A83406" w14:textId="77777777" w:rsidR="00C509CF" w:rsidRPr="002F5C54" w:rsidRDefault="00C509CF" w:rsidP="00C509CF">
      <w:pPr>
        <w:numPr>
          <w:ilvl w:val="1"/>
          <w:numId w:val="5"/>
        </w:numPr>
        <w:jc w:val="both"/>
        <w:rPr>
          <w:sz w:val="10"/>
          <w:szCs w:val="10"/>
        </w:rPr>
      </w:pPr>
      <w:r w:rsidRPr="002F5C54">
        <w:rPr>
          <w:sz w:val="10"/>
          <w:szCs w:val="10"/>
        </w:rPr>
        <w:t>The Customer and the Guarantor/s (if separate to the Customer) authorises the Seller to:</w:t>
      </w:r>
    </w:p>
    <w:p w14:paraId="1AE0987B" w14:textId="77777777" w:rsidR="00C509CF" w:rsidRPr="002F5C54" w:rsidRDefault="00C509CF" w:rsidP="00C509CF">
      <w:pPr>
        <w:numPr>
          <w:ilvl w:val="2"/>
          <w:numId w:val="5"/>
        </w:numPr>
        <w:jc w:val="both"/>
        <w:rPr>
          <w:sz w:val="10"/>
          <w:szCs w:val="10"/>
        </w:rPr>
      </w:pPr>
      <w:r w:rsidRPr="002F5C54">
        <w:rPr>
          <w:sz w:val="10"/>
          <w:szCs w:val="10"/>
        </w:rPr>
        <w:t>collect, retain and use any information about the Customer, for the purpose of assessing the Customer’s creditworthiness or marketing products and services to the Customer; and</w:t>
      </w:r>
    </w:p>
    <w:p w14:paraId="35467968" w14:textId="77777777" w:rsidR="00C509CF" w:rsidRPr="002F5C54" w:rsidRDefault="00C509CF" w:rsidP="00C509CF">
      <w:pPr>
        <w:numPr>
          <w:ilvl w:val="2"/>
          <w:numId w:val="5"/>
        </w:numPr>
        <w:jc w:val="both"/>
        <w:rPr>
          <w:sz w:val="10"/>
          <w:szCs w:val="10"/>
        </w:rPr>
      </w:pPr>
      <w:r w:rsidRPr="002F5C54">
        <w:rPr>
          <w:sz w:val="10"/>
          <w:szCs w:val="10"/>
        </w:rPr>
        <w:t>to disclose information about the Customer, whether collected by the Seller from the Customer directly or obtained by the Seller from any other source, to any other credit provider or any credit reporting agency for the purposes of providing or obtaining a credit reference, debt collection or of listing (whether before or after judgement) a default by the Customer on publicly accessible credit reporting databases.</w:t>
      </w:r>
    </w:p>
    <w:p w14:paraId="6BAC52A3" w14:textId="77777777" w:rsidR="00C509CF" w:rsidRPr="002F5C54" w:rsidRDefault="00C509CF" w:rsidP="00C509CF">
      <w:pPr>
        <w:numPr>
          <w:ilvl w:val="1"/>
          <w:numId w:val="5"/>
        </w:numPr>
        <w:jc w:val="both"/>
        <w:rPr>
          <w:sz w:val="10"/>
          <w:szCs w:val="10"/>
        </w:rPr>
      </w:pPr>
      <w:r w:rsidRPr="002F5C54">
        <w:rPr>
          <w:sz w:val="10"/>
          <w:szCs w:val="10"/>
        </w:rPr>
        <w:t xml:space="preserve">Where the Customer is an individual the authorities under (clause 15.1) are authorities or consents for the purposes of the </w:t>
      </w:r>
      <w:r w:rsidRPr="002F5C54">
        <w:rPr>
          <w:bCs/>
          <w:sz w:val="10"/>
          <w:szCs w:val="10"/>
        </w:rPr>
        <w:t>Data Protection Act 1988 &amp; Data Protection Act 2003</w:t>
      </w:r>
      <w:r w:rsidRPr="002F5C54">
        <w:rPr>
          <w:sz w:val="10"/>
          <w:szCs w:val="10"/>
        </w:rPr>
        <w:t>.</w:t>
      </w:r>
    </w:p>
    <w:p w14:paraId="4CEB1879" w14:textId="77777777" w:rsidR="00C509CF" w:rsidRPr="002F5C54" w:rsidRDefault="00C509CF" w:rsidP="00C509CF">
      <w:pPr>
        <w:numPr>
          <w:ilvl w:val="1"/>
          <w:numId w:val="5"/>
        </w:numPr>
        <w:jc w:val="both"/>
        <w:rPr>
          <w:sz w:val="10"/>
          <w:szCs w:val="10"/>
        </w:rPr>
      </w:pPr>
      <w:r w:rsidRPr="002F5C54">
        <w:rPr>
          <w:sz w:val="10"/>
          <w:szCs w:val="10"/>
        </w:rPr>
        <w:t>The Customer shall have the right to request the Seller for a copy of the information about the Customer retained by the Seller and the right to request the Seller to correct any incorrect information about the Customer held by the Seller.</w:t>
      </w:r>
    </w:p>
    <w:p w14:paraId="7216AB1A" w14:textId="77777777" w:rsidR="00C509CF" w:rsidRPr="002F5C54" w:rsidRDefault="00C509CF" w:rsidP="00C509CF">
      <w:pPr>
        <w:tabs>
          <w:tab w:val="num" w:pos="426"/>
        </w:tabs>
        <w:ind w:left="426" w:hanging="426"/>
        <w:jc w:val="both"/>
        <w:rPr>
          <w:sz w:val="10"/>
          <w:szCs w:val="10"/>
        </w:rPr>
      </w:pPr>
    </w:p>
    <w:p w14:paraId="6AAEF9C8" w14:textId="77777777" w:rsidR="00C509CF" w:rsidRPr="002F5C54" w:rsidRDefault="00C509CF" w:rsidP="00C509CF">
      <w:pPr>
        <w:numPr>
          <w:ilvl w:val="0"/>
          <w:numId w:val="5"/>
        </w:numPr>
        <w:jc w:val="both"/>
        <w:rPr>
          <w:b/>
          <w:sz w:val="10"/>
          <w:szCs w:val="10"/>
        </w:rPr>
      </w:pPr>
      <w:r w:rsidRPr="002F5C54">
        <w:rPr>
          <w:b/>
          <w:bCs/>
          <w:sz w:val="10"/>
          <w:szCs w:val="10"/>
        </w:rPr>
        <w:t>Unpaid Seller’s Rights</w:t>
      </w:r>
      <w:r w:rsidRPr="002F5C54">
        <w:rPr>
          <w:b/>
          <w:sz w:val="10"/>
          <w:szCs w:val="10"/>
        </w:rPr>
        <w:t xml:space="preserve"> </w:t>
      </w:r>
    </w:p>
    <w:p w14:paraId="55B158E1" w14:textId="77777777" w:rsidR="00C509CF" w:rsidRPr="002F5C54" w:rsidRDefault="00C509CF" w:rsidP="00C509CF">
      <w:pPr>
        <w:numPr>
          <w:ilvl w:val="1"/>
          <w:numId w:val="5"/>
        </w:numPr>
        <w:jc w:val="both"/>
        <w:rPr>
          <w:bCs/>
          <w:sz w:val="10"/>
          <w:szCs w:val="10"/>
        </w:rPr>
      </w:pPr>
      <w:r w:rsidRPr="002F5C54">
        <w:rPr>
          <w:bCs/>
          <w:sz w:val="10"/>
          <w:szCs w:val="10"/>
        </w:rPr>
        <w:t>Where the Customer has left any item with the Seller for repair, modification, exchange or for the Seller to perform any other Service in relation to the item and the Seller has not received or been tendered the whole of the Price, or the payment has been dishonoured, the Seller shall have:</w:t>
      </w:r>
    </w:p>
    <w:p w14:paraId="0FAB86CF" w14:textId="77777777" w:rsidR="00C509CF" w:rsidRPr="002F5C54" w:rsidRDefault="00C509CF" w:rsidP="00C509CF">
      <w:pPr>
        <w:numPr>
          <w:ilvl w:val="2"/>
          <w:numId w:val="5"/>
        </w:numPr>
        <w:jc w:val="both"/>
        <w:rPr>
          <w:bCs/>
          <w:sz w:val="10"/>
          <w:szCs w:val="10"/>
        </w:rPr>
      </w:pPr>
      <w:r w:rsidRPr="002F5C54">
        <w:rPr>
          <w:bCs/>
          <w:sz w:val="10"/>
          <w:szCs w:val="10"/>
        </w:rPr>
        <w:t>a lien on the item;</w:t>
      </w:r>
    </w:p>
    <w:p w14:paraId="425F6939" w14:textId="77777777" w:rsidR="00C509CF" w:rsidRPr="002F5C54" w:rsidRDefault="00C509CF" w:rsidP="00C509CF">
      <w:pPr>
        <w:numPr>
          <w:ilvl w:val="2"/>
          <w:numId w:val="5"/>
        </w:numPr>
        <w:jc w:val="both"/>
        <w:rPr>
          <w:bCs/>
          <w:sz w:val="10"/>
          <w:szCs w:val="10"/>
        </w:rPr>
      </w:pPr>
      <w:r w:rsidRPr="002F5C54">
        <w:rPr>
          <w:bCs/>
          <w:sz w:val="10"/>
          <w:szCs w:val="10"/>
        </w:rPr>
        <w:t>the right to retain the item for the Price while the Seller is in possession of the item;</w:t>
      </w:r>
    </w:p>
    <w:p w14:paraId="6154881F" w14:textId="77777777" w:rsidR="00C509CF" w:rsidRPr="002F5C54" w:rsidRDefault="00C509CF" w:rsidP="00C509CF">
      <w:pPr>
        <w:numPr>
          <w:ilvl w:val="2"/>
          <w:numId w:val="5"/>
        </w:numPr>
        <w:jc w:val="both"/>
        <w:rPr>
          <w:sz w:val="10"/>
          <w:szCs w:val="10"/>
        </w:rPr>
      </w:pPr>
      <w:r w:rsidRPr="002F5C54">
        <w:rPr>
          <w:bCs/>
          <w:sz w:val="10"/>
          <w:szCs w:val="10"/>
        </w:rPr>
        <w:t xml:space="preserve">a right to sell the item. </w:t>
      </w:r>
    </w:p>
    <w:p w14:paraId="02F6F3FE" w14:textId="77777777" w:rsidR="00C509CF" w:rsidRPr="002F5C54" w:rsidRDefault="00C509CF" w:rsidP="00C509CF">
      <w:pPr>
        <w:numPr>
          <w:ilvl w:val="1"/>
          <w:numId w:val="5"/>
        </w:numPr>
        <w:jc w:val="both"/>
        <w:rPr>
          <w:sz w:val="10"/>
          <w:szCs w:val="10"/>
        </w:rPr>
      </w:pPr>
      <w:r w:rsidRPr="002F5C54">
        <w:rPr>
          <w:sz w:val="10"/>
          <w:szCs w:val="10"/>
        </w:rPr>
        <w:t>The lien of the Seller shall continue despite the commencement of proceedings, or judgment for the Price having been obtained.</w:t>
      </w:r>
    </w:p>
    <w:p w14:paraId="56FB0BDF" w14:textId="77777777" w:rsidR="00C509CF" w:rsidRPr="002F5C54" w:rsidRDefault="00C509CF" w:rsidP="00C509CF">
      <w:pPr>
        <w:numPr>
          <w:ilvl w:val="0"/>
          <w:numId w:val="5"/>
        </w:numPr>
        <w:jc w:val="both"/>
        <w:rPr>
          <w:b/>
          <w:sz w:val="10"/>
          <w:szCs w:val="10"/>
        </w:rPr>
      </w:pPr>
      <w:r w:rsidRPr="002F5C54">
        <w:rPr>
          <w:b/>
          <w:sz w:val="10"/>
          <w:szCs w:val="10"/>
        </w:rPr>
        <w:t>General</w:t>
      </w:r>
    </w:p>
    <w:p w14:paraId="7803577B" w14:textId="77777777" w:rsidR="00C509CF" w:rsidRPr="002F5C54" w:rsidRDefault="00C509CF" w:rsidP="00C509CF">
      <w:pPr>
        <w:pStyle w:val="BodyText"/>
        <w:numPr>
          <w:ilvl w:val="1"/>
          <w:numId w:val="5"/>
        </w:numPr>
        <w:jc w:val="both"/>
        <w:rPr>
          <w:sz w:val="10"/>
          <w:szCs w:val="10"/>
        </w:rPr>
      </w:pPr>
      <w:r w:rsidRPr="002F5C54">
        <w:rPr>
          <w:sz w:val="10"/>
          <w:szCs w:val="10"/>
        </w:rPr>
        <w:t>Each clause of this contract is severable and distinct from the others. If any provision of these terms and conditions is or becomes invalid, void, illegal or unenforceable the validity, existence, legality and enforceability of the remaining provisions shall not be affected, prejudiced or impaired.</w:t>
      </w:r>
    </w:p>
    <w:p w14:paraId="334008FD" w14:textId="77777777" w:rsidR="00C509CF" w:rsidRPr="002F5C54" w:rsidRDefault="00C509CF" w:rsidP="00C509CF">
      <w:pPr>
        <w:pStyle w:val="BodyText"/>
        <w:numPr>
          <w:ilvl w:val="1"/>
          <w:numId w:val="5"/>
        </w:numPr>
        <w:tabs>
          <w:tab w:val="right" w:pos="8640"/>
        </w:tabs>
        <w:jc w:val="both"/>
        <w:rPr>
          <w:bCs/>
          <w:sz w:val="10"/>
          <w:szCs w:val="10"/>
          <w:lang w:val="en-GB"/>
        </w:rPr>
      </w:pPr>
      <w:r w:rsidRPr="002F5C54">
        <w:rPr>
          <w:bCs/>
          <w:sz w:val="10"/>
          <w:szCs w:val="10"/>
          <w:lang w:val="en-GB"/>
        </w:rPr>
        <w:t xml:space="preserve">   These terms and conditions and any contract to which they apply shall be governed by</w:t>
      </w:r>
      <w:r w:rsidRPr="002F5C54">
        <w:rPr>
          <w:bCs/>
          <w:sz w:val="10"/>
          <w:szCs w:val="10"/>
        </w:rPr>
        <w:t xml:space="preserve"> the laws of Ireland</w:t>
      </w:r>
      <w:r w:rsidRPr="002F5C54">
        <w:rPr>
          <w:bCs/>
          <w:sz w:val="10"/>
          <w:szCs w:val="10"/>
          <w:lang w:val="en-GB"/>
        </w:rPr>
        <w:t xml:space="preserve"> and are subject to the jurisdiction of the courts of Ireland.</w:t>
      </w:r>
    </w:p>
    <w:p w14:paraId="3AA59CC4" w14:textId="77777777" w:rsidR="00C509CF" w:rsidRPr="002F5C54" w:rsidRDefault="00C509CF" w:rsidP="00C509CF">
      <w:pPr>
        <w:pStyle w:val="BodyText"/>
        <w:numPr>
          <w:ilvl w:val="1"/>
          <w:numId w:val="5"/>
        </w:numPr>
        <w:jc w:val="both"/>
        <w:rPr>
          <w:bCs/>
          <w:sz w:val="10"/>
          <w:szCs w:val="10"/>
        </w:rPr>
      </w:pPr>
      <w:r w:rsidRPr="002F5C54">
        <w:rPr>
          <w:bCs/>
          <w:sz w:val="10"/>
          <w:szCs w:val="10"/>
        </w:rPr>
        <w:t>The Seller shall be under no liability whatever to the Customer for any indirect loss and/or expense (including loss of profit) suffered by the Customer arising out of a breach by the Seller of these terms and conditions.</w:t>
      </w:r>
    </w:p>
    <w:p w14:paraId="7E7BD049" w14:textId="77777777" w:rsidR="00C509CF" w:rsidRPr="002F5C54" w:rsidRDefault="00C509CF" w:rsidP="00C509CF">
      <w:pPr>
        <w:pStyle w:val="BodyText"/>
        <w:numPr>
          <w:ilvl w:val="1"/>
          <w:numId w:val="5"/>
        </w:numPr>
        <w:jc w:val="both"/>
        <w:rPr>
          <w:bCs/>
          <w:sz w:val="10"/>
          <w:szCs w:val="10"/>
        </w:rPr>
      </w:pPr>
      <w:r w:rsidRPr="002F5C54">
        <w:rPr>
          <w:bCs/>
          <w:sz w:val="10"/>
          <w:szCs w:val="10"/>
        </w:rPr>
        <w:t>In the event of any breach of this contract by the Seller the remedies of the Customer shall be limited to damages. Under no circumstances shall the liability of the Seller exceed the Price of the Goods.</w:t>
      </w:r>
    </w:p>
    <w:p w14:paraId="6EF26C7D" w14:textId="77777777" w:rsidR="00C509CF" w:rsidRPr="002F5C54" w:rsidRDefault="00C509CF" w:rsidP="00C509CF">
      <w:pPr>
        <w:pStyle w:val="BodyText"/>
        <w:numPr>
          <w:ilvl w:val="1"/>
          <w:numId w:val="5"/>
        </w:numPr>
        <w:jc w:val="both"/>
        <w:rPr>
          <w:bCs/>
          <w:sz w:val="10"/>
          <w:szCs w:val="10"/>
        </w:rPr>
      </w:pPr>
      <w:r w:rsidRPr="002F5C54">
        <w:rPr>
          <w:bCs/>
          <w:sz w:val="10"/>
          <w:szCs w:val="10"/>
        </w:rPr>
        <w:t>The Customer shall not be entitled to set off against or deduct from the Price any sums owed or claimed to be owed to the Customer by the Seller.</w:t>
      </w:r>
    </w:p>
    <w:p w14:paraId="6538EDDF" w14:textId="77777777" w:rsidR="00C509CF" w:rsidRPr="002F5C54" w:rsidRDefault="00C509CF" w:rsidP="00C509CF">
      <w:pPr>
        <w:pStyle w:val="BodyText"/>
        <w:numPr>
          <w:ilvl w:val="1"/>
          <w:numId w:val="5"/>
        </w:numPr>
        <w:jc w:val="both"/>
        <w:rPr>
          <w:sz w:val="10"/>
          <w:szCs w:val="10"/>
        </w:rPr>
      </w:pPr>
      <w:r w:rsidRPr="002F5C54">
        <w:rPr>
          <w:sz w:val="10"/>
          <w:szCs w:val="10"/>
        </w:rPr>
        <w:t>The Seller may license or sub-contract all or any part of its rights and obligations without the Customer’s consent.</w:t>
      </w:r>
    </w:p>
    <w:p w14:paraId="540A6498" w14:textId="77777777" w:rsidR="00C509CF" w:rsidRPr="002F5C54" w:rsidRDefault="00C509CF" w:rsidP="00C509CF">
      <w:pPr>
        <w:pStyle w:val="BodyText"/>
        <w:numPr>
          <w:ilvl w:val="1"/>
          <w:numId w:val="5"/>
        </w:numPr>
        <w:jc w:val="both"/>
        <w:rPr>
          <w:sz w:val="10"/>
          <w:szCs w:val="10"/>
        </w:rPr>
      </w:pPr>
      <w:r w:rsidRPr="002F5C54">
        <w:rPr>
          <w:sz w:val="10"/>
          <w:szCs w:val="10"/>
        </w:rPr>
        <w:t>The Seller reserves the right to review these terms and conditions at any time. If, following any such review, there is to be any change to these terms and conditions, then that change will take effect from the date on which the Seller notifies the Customer of such change. Except where the Seller supplies further Goods to the Customer and the Customer accepts such Goods, the Customer shall be under no obligation to accept such changes.</w:t>
      </w:r>
    </w:p>
    <w:p w14:paraId="2DC1FA3B" w14:textId="77777777" w:rsidR="00C509CF" w:rsidRPr="002F5C54" w:rsidRDefault="00C509CF" w:rsidP="00C509CF">
      <w:pPr>
        <w:jc w:val="center"/>
        <w:rPr>
          <w:rFonts w:ascii="Arial" w:hAnsi="Arial" w:cs="Arial"/>
          <w:b/>
          <w:bCs/>
          <w:sz w:val="10"/>
          <w:szCs w:val="10"/>
        </w:rPr>
      </w:pPr>
      <w:r w:rsidRPr="002F5C54">
        <w:rPr>
          <w:sz w:val="10"/>
          <w:szCs w:val="10"/>
        </w:rPr>
        <w:t>Neither party shall be liable for any default due to any act of God, war, terrorism, strike, lock-out, industrial action, fire, flood, drought, storm or</w:t>
      </w:r>
    </w:p>
    <w:sectPr w:rsidR="00C509CF" w:rsidRPr="002F5C54" w:rsidSect="002F5C54">
      <w:type w:val="continuous"/>
      <w:pgSz w:w="11906" w:h="16838" w:code="9"/>
      <w:pgMar w:top="567" w:right="720" w:bottom="567" w:left="720" w:header="454"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1D79" w14:textId="77777777" w:rsidR="00BB69CF" w:rsidRDefault="00BB69CF">
      <w:r>
        <w:separator/>
      </w:r>
    </w:p>
  </w:endnote>
  <w:endnote w:type="continuationSeparator" w:id="0">
    <w:p w14:paraId="183EE8E9" w14:textId="77777777" w:rsidR="00BB69CF" w:rsidRDefault="00BB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0E8D" w14:textId="77777777" w:rsidR="00CA4651" w:rsidRDefault="00CA4651">
    <w:pPr>
      <w:pStyle w:val="Footer"/>
      <w:jc w:val="right"/>
      <w:rPr>
        <w:rFonts w:ascii="Arial" w:hAnsi="Arial" w:cs="Arial"/>
        <w:sz w:val="16"/>
        <w:szCs w:val="16"/>
      </w:rPr>
    </w:pPr>
    <w:r>
      <w:rPr>
        <w:rFonts w:ascii="Arial" w:hAnsi="Arial" w:cs="Arial"/>
        <w:sz w:val="16"/>
        <w:szCs w:val="16"/>
      </w:rPr>
      <w:t>© EC Credit Control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3A89" w14:textId="77777777" w:rsidR="00BB69CF" w:rsidRDefault="00BB69CF">
      <w:r>
        <w:separator/>
      </w:r>
    </w:p>
  </w:footnote>
  <w:footnote w:type="continuationSeparator" w:id="0">
    <w:p w14:paraId="5A539704" w14:textId="77777777" w:rsidR="00BB69CF" w:rsidRDefault="00BB6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12A1" w14:textId="77777777" w:rsidR="002F5C54" w:rsidRDefault="002F5C54" w:rsidP="002F5C54">
    <w:pPr>
      <w:pStyle w:val="Heading6"/>
      <w:pBdr>
        <w:top w:val="single" w:sz="6" w:space="1" w:color="auto"/>
        <w:bottom w:val="single" w:sz="6" w:space="1" w:color="auto"/>
      </w:pBdr>
      <w:jc w:val="center"/>
      <w:rPr>
        <w:sz w:val="16"/>
        <w:lang w:val="en-US"/>
      </w:rPr>
    </w:pPr>
    <w:r>
      <w:rPr>
        <w:sz w:val="16"/>
        <w:lang w:val="en-US"/>
      </w:rPr>
      <w:t>Trade Electric Group – Terms &amp; Conditions of Trade</w:t>
    </w:r>
  </w:p>
  <w:p w14:paraId="0AD39AF6" w14:textId="77777777" w:rsidR="002F5C54" w:rsidRDefault="002F5C54">
    <w:pPr>
      <w:pStyle w:val="Header"/>
    </w:pPr>
  </w:p>
  <w:p w14:paraId="72EC7521" w14:textId="26903321" w:rsidR="002F5C54" w:rsidRDefault="009844A1" w:rsidP="009C549E">
    <w:pPr>
      <w:pStyle w:val="Header"/>
      <w:jc w:val="center"/>
    </w:pPr>
    <w:r>
      <w:rPr>
        <w:noProof/>
      </w:rPr>
      <w:drawing>
        <wp:inline distT="0" distB="0" distL="0" distR="0" wp14:anchorId="6E4062C3" wp14:editId="001AFE08">
          <wp:extent cx="2522220" cy="655320"/>
          <wp:effectExtent l="0" t="0" r="0" b="0"/>
          <wp:docPr id="1"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5C88"/>
    <w:multiLevelType w:val="singleLevel"/>
    <w:tmpl w:val="51F46D98"/>
    <w:lvl w:ilvl="0">
      <w:start w:val="1"/>
      <w:numFmt w:val="decimal"/>
      <w:lvlText w:val="%1."/>
      <w:lvlJc w:val="left"/>
      <w:pPr>
        <w:tabs>
          <w:tab w:val="num" w:pos="720"/>
        </w:tabs>
        <w:ind w:left="720" w:hanging="720"/>
      </w:pPr>
    </w:lvl>
  </w:abstractNum>
  <w:abstractNum w:abstractNumId="1" w15:restartNumberingAfterBreak="0">
    <w:nsid w:val="2A0A7FF8"/>
    <w:multiLevelType w:val="hybridMultilevel"/>
    <w:tmpl w:val="8B26A4E8"/>
    <w:lvl w:ilvl="0" w:tplc="0409000F">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D73D3A"/>
    <w:multiLevelType w:val="multilevel"/>
    <w:tmpl w:val="A46656CC"/>
    <w:lvl w:ilvl="0">
      <w:start w:val="1"/>
      <w:numFmt w:val="decimal"/>
      <w:lvlText w:val="%1."/>
      <w:lvlJc w:val="left"/>
      <w:pPr>
        <w:tabs>
          <w:tab w:val="num" w:pos="284"/>
        </w:tabs>
        <w:ind w:left="284" w:hanging="284"/>
      </w:pPr>
      <w:rPr>
        <w:rFonts w:ascii="Arial Bold" w:hAnsi="Arial Bold" w:cs="Times New Roman" w:hint="default"/>
        <w:b/>
        <w:i w:val="0"/>
        <w:sz w:val="11"/>
        <w:szCs w:val="16"/>
      </w:rPr>
    </w:lvl>
    <w:lvl w:ilvl="1">
      <w:start w:val="1"/>
      <w:numFmt w:val="decimal"/>
      <w:lvlText w:val="%1.%2"/>
      <w:lvlJc w:val="left"/>
      <w:pPr>
        <w:tabs>
          <w:tab w:val="num" w:pos="284"/>
        </w:tabs>
        <w:ind w:left="284" w:hanging="284"/>
      </w:pPr>
      <w:rPr>
        <w:rFonts w:ascii="Arial" w:hAnsi="Arial" w:cs="Times New Roman" w:hint="default"/>
        <w:b w:val="0"/>
        <w:i w:val="0"/>
        <w:sz w:val="11"/>
        <w:szCs w:val="16"/>
      </w:rPr>
    </w:lvl>
    <w:lvl w:ilvl="2">
      <w:start w:val="1"/>
      <w:numFmt w:val="lowerLetter"/>
      <w:lvlText w:val="(%3)"/>
      <w:lvlJc w:val="left"/>
      <w:pPr>
        <w:tabs>
          <w:tab w:val="num" w:pos="567"/>
        </w:tabs>
        <w:ind w:left="567" w:hanging="283"/>
      </w:pPr>
      <w:rPr>
        <w:rFonts w:ascii="Arial" w:hAnsi="Arial" w:cs="Times New Roman" w:hint="default"/>
        <w:b w:val="0"/>
        <w:i w:val="0"/>
        <w:sz w:val="11"/>
        <w:szCs w:val="16"/>
      </w:rPr>
    </w:lvl>
    <w:lvl w:ilvl="3">
      <w:start w:val="1"/>
      <w:numFmt w:val="lowerRoman"/>
      <w:lvlText w:val="(%4)"/>
      <w:lvlJc w:val="left"/>
      <w:pPr>
        <w:tabs>
          <w:tab w:val="num" w:pos="992"/>
        </w:tabs>
        <w:ind w:left="992" w:hanging="425"/>
      </w:pPr>
      <w:rPr>
        <w:rFonts w:ascii="Arial" w:hAnsi="Arial" w:cs="Times New Roman" w:hint="default"/>
        <w:b w:val="0"/>
        <w:i w:val="0"/>
        <w:sz w:val="11"/>
        <w:szCs w:val="19"/>
      </w:rPr>
    </w:lvl>
    <w:lvl w:ilvl="4">
      <w:start w:val="1"/>
      <w:numFmt w:val="decimal"/>
      <w:lvlText w:val="%1.%2.%3.%4.%5"/>
      <w:lvlJc w:val="left"/>
      <w:pPr>
        <w:tabs>
          <w:tab w:val="num" w:pos="720"/>
        </w:tabs>
        <w:ind w:left="720" w:hanging="720"/>
      </w:pPr>
      <w:rPr>
        <w:rFonts w:ascii="Times New Roman" w:hAnsi="Times New Roman" w:cs="Times New Roman" w:hint="default"/>
        <w:sz w:val="20"/>
      </w:rPr>
    </w:lvl>
    <w:lvl w:ilvl="5">
      <w:start w:val="1"/>
      <w:numFmt w:val="decimal"/>
      <w:lvlText w:val="%1.%2.%3.%4.%5.%6"/>
      <w:lvlJc w:val="left"/>
      <w:pPr>
        <w:tabs>
          <w:tab w:val="num" w:pos="720"/>
        </w:tabs>
        <w:ind w:left="720" w:hanging="720"/>
      </w:pPr>
      <w:rPr>
        <w:rFonts w:ascii="Times New Roman" w:hAnsi="Times New Roman" w:cs="Times New Roman" w:hint="default"/>
        <w:sz w:val="20"/>
      </w:rPr>
    </w:lvl>
    <w:lvl w:ilvl="6">
      <w:start w:val="1"/>
      <w:numFmt w:val="decimal"/>
      <w:lvlText w:val="%1.%2.%3.%4.%5.%6.%7"/>
      <w:lvlJc w:val="left"/>
      <w:pPr>
        <w:tabs>
          <w:tab w:val="num" w:pos="1080"/>
        </w:tabs>
        <w:ind w:left="1080" w:hanging="1080"/>
      </w:pPr>
      <w:rPr>
        <w:rFonts w:ascii="Times New Roman" w:hAnsi="Times New Roman" w:cs="Times New Roman" w:hint="default"/>
        <w:sz w:val="20"/>
      </w:rPr>
    </w:lvl>
    <w:lvl w:ilvl="7">
      <w:start w:val="1"/>
      <w:numFmt w:val="decimal"/>
      <w:lvlText w:val="%1.%2.%3.%4.%5.%6.%7.%8"/>
      <w:lvlJc w:val="left"/>
      <w:pPr>
        <w:tabs>
          <w:tab w:val="num" w:pos="1080"/>
        </w:tabs>
        <w:ind w:left="1080" w:hanging="1080"/>
      </w:pPr>
      <w:rPr>
        <w:rFonts w:ascii="Times New Roman" w:hAnsi="Times New Roman" w:cs="Times New Roman" w:hint="default"/>
        <w:sz w:val="20"/>
      </w:rPr>
    </w:lvl>
    <w:lvl w:ilvl="8">
      <w:start w:val="1"/>
      <w:numFmt w:val="decimal"/>
      <w:lvlText w:val="%1.%2.%3.%4.%5.%6.%7.%8.%9"/>
      <w:lvlJc w:val="left"/>
      <w:pPr>
        <w:tabs>
          <w:tab w:val="num" w:pos="1440"/>
        </w:tabs>
        <w:ind w:left="1440" w:hanging="1440"/>
      </w:pPr>
      <w:rPr>
        <w:rFonts w:ascii="Times New Roman" w:hAnsi="Times New Roman" w:cs="Times New Roman" w:hint="default"/>
        <w:sz w:val="20"/>
      </w:rPr>
    </w:lvl>
  </w:abstractNum>
  <w:abstractNum w:abstractNumId="3" w15:restartNumberingAfterBreak="0">
    <w:nsid w:val="30C22F79"/>
    <w:multiLevelType w:val="singleLevel"/>
    <w:tmpl w:val="D5A6D238"/>
    <w:lvl w:ilvl="0">
      <w:start w:val="1"/>
      <w:numFmt w:val="lowerLetter"/>
      <w:lvlText w:val="(%1)"/>
      <w:lvlJc w:val="left"/>
      <w:pPr>
        <w:tabs>
          <w:tab w:val="num" w:pos="1440"/>
        </w:tabs>
        <w:ind w:left="1440" w:hanging="720"/>
      </w:pPr>
      <w:rPr>
        <w:rFonts w:hint="default"/>
      </w:rPr>
    </w:lvl>
  </w:abstractNum>
  <w:abstractNum w:abstractNumId="4" w15:restartNumberingAfterBreak="0">
    <w:nsid w:val="6B3233DF"/>
    <w:multiLevelType w:val="multilevel"/>
    <w:tmpl w:val="C832E42E"/>
    <w:lvl w:ilvl="0">
      <w:start w:val="10"/>
      <w:numFmt w:val="decimal"/>
      <w:pStyle w:val="Heading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2011372740">
    <w:abstractNumId w:val="0"/>
  </w:num>
  <w:num w:numId="2" w16cid:durableId="831411456">
    <w:abstractNumId w:val="3"/>
  </w:num>
  <w:num w:numId="3" w16cid:durableId="498351417">
    <w:abstractNumId w:val="1"/>
  </w:num>
  <w:num w:numId="4" w16cid:durableId="1793207306">
    <w:abstractNumId w:val="4"/>
  </w:num>
  <w:num w:numId="5" w16cid:durableId="1022173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E0"/>
    <w:rsid w:val="000038ED"/>
    <w:rsid w:val="00050237"/>
    <w:rsid w:val="00071652"/>
    <w:rsid w:val="000B02E0"/>
    <w:rsid w:val="000C50F8"/>
    <w:rsid w:val="000D0E31"/>
    <w:rsid w:val="000F7FEF"/>
    <w:rsid w:val="0018680E"/>
    <w:rsid w:val="001C4040"/>
    <w:rsid w:val="001F00F9"/>
    <w:rsid w:val="001F68BA"/>
    <w:rsid w:val="00202FD5"/>
    <w:rsid w:val="00246E0D"/>
    <w:rsid w:val="00253954"/>
    <w:rsid w:val="00271376"/>
    <w:rsid w:val="002B13FF"/>
    <w:rsid w:val="002D7EDF"/>
    <w:rsid w:val="002F5C54"/>
    <w:rsid w:val="00341D0A"/>
    <w:rsid w:val="00371645"/>
    <w:rsid w:val="003B7B59"/>
    <w:rsid w:val="00407F9D"/>
    <w:rsid w:val="00507F0A"/>
    <w:rsid w:val="00583492"/>
    <w:rsid w:val="00587521"/>
    <w:rsid w:val="005926E0"/>
    <w:rsid w:val="00593361"/>
    <w:rsid w:val="00612BE1"/>
    <w:rsid w:val="00653462"/>
    <w:rsid w:val="0068518C"/>
    <w:rsid w:val="00685747"/>
    <w:rsid w:val="006C7E63"/>
    <w:rsid w:val="006D516B"/>
    <w:rsid w:val="006D5A9B"/>
    <w:rsid w:val="00744758"/>
    <w:rsid w:val="00746948"/>
    <w:rsid w:val="00750E0B"/>
    <w:rsid w:val="007B6553"/>
    <w:rsid w:val="007D166D"/>
    <w:rsid w:val="007D5092"/>
    <w:rsid w:val="00804D89"/>
    <w:rsid w:val="00824AE5"/>
    <w:rsid w:val="008426DF"/>
    <w:rsid w:val="00844DC7"/>
    <w:rsid w:val="008624A8"/>
    <w:rsid w:val="0088184A"/>
    <w:rsid w:val="008970BE"/>
    <w:rsid w:val="008E72BB"/>
    <w:rsid w:val="009706EC"/>
    <w:rsid w:val="00977509"/>
    <w:rsid w:val="009844A1"/>
    <w:rsid w:val="009C1004"/>
    <w:rsid w:val="009C3C97"/>
    <w:rsid w:val="009C549E"/>
    <w:rsid w:val="009D1AFA"/>
    <w:rsid w:val="009E3A95"/>
    <w:rsid w:val="009E6957"/>
    <w:rsid w:val="009F0602"/>
    <w:rsid w:val="00A80F36"/>
    <w:rsid w:val="00A9421D"/>
    <w:rsid w:val="00AD6132"/>
    <w:rsid w:val="00B351AF"/>
    <w:rsid w:val="00B535C8"/>
    <w:rsid w:val="00B73C41"/>
    <w:rsid w:val="00B74688"/>
    <w:rsid w:val="00BA2BA1"/>
    <w:rsid w:val="00BB69CF"/>
    <w:rsid w:val="00BF34C1"/>
    <w:rsid w:val="00C07C8E"/>
    <w:rsid w:val="00C509CF"/>
    <w:rsid w:val="00C757AF"/>
    <w:rsid w:val="00CA4651"/>
    <w:rsid w:val="00CB013A"/>
    <w:rsid w:val="00D66E17"/>
    <w:rsid w:val="00DE46CE"/>
    <w:rsid w:val="00E02A30"/>
    <w:rsid w:val="00E769F4"/>
    <w:rsid w:val="00E76F41"/>
    <w:rsid w:val="00E96209"/>
    <w:rsid w:val="00E97971"/>
    <w:rsid w:val="00EC19D9"/>
    <w:rsid w:val="00EC72FE"/>
    <w:rsid w:val="00EE7218"/>
    <w:rsid w:val="00F143FE"/>
    <w:rsid w:val="00F5222A"/>
    <w:rsid w:val="00F74FE6"/>
    <w:rsid w:val="00F84301"/>
    <w:rsid w:val="00F96479"/>
    <w:rsid w:val="00FA14B6"/>
    <w:rsid w:val="00FE2F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C323C4E"/>
  <w15:chartTrackingRefBased/>
  <w15:docId w15:val="{1F7C3B0C-AE9F-4FD0-AFD7-65523B84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NZ" w:eastAsia="en-NZ"/>
    </w:rPr>
  </w:style>
  <w:style w:type="paragraph" w:styleId="Heading4">
    <w:name w:val="heading 4"/>
    <w:basedOn w:val="Normal"/>
    <w:next w:val="Normal"/>
    <w:link w:val="Heading4Char"/>
    <w:qFormat/>
    <w:rsid w:val="00C509CF"/>
    <w:pPr>
      <w:keepNext/>
      <w:numPr>
        <w:numId w:val="4"/>
      </w:numPr>
      <w:tabs>
        <w:tab w:val="left" w:pos="270"/>
        <w:tab w:val="left" w:pos="1890"/>
      </w:tabs>
      <w:ind w:left="270" w:hanging="270"/>
      <w:jc w:val="both"/>
      <w:outlineLvl w:val="3"/>
    </w:pPr>
    <w:rPr>
      <w:rFonts w:ascii="Arial" w:hAnsi="Arial"/>
      <w:b/>
      <w:sz w:val="10"/>
      <w:szCs w:val="16"/>
      <w:lang w:eastAsia="en-US"/>
    </w:rPr>
  </w:style>
  <w:style w:type="paragraph" w:styleId="Heading6">
    <w:name w:val="heading 6"/>
    <w:basedOn w:val="Normal"/>
    <w:next w:val="Normal"/>
    <w:link w:val="Heading6Char"/>
    <w:qFormat/>
    <w:rsid w:val="00C509CF"/>
    <w:pPr>
      <w:keepNext/>
      <w:jc w:val="both"/>
      <w:outlineLvl w:val="5"/>
    </w:pPr>
    <w:rPr>
      <w:rFonts w:ascii="Arial" w:hAnsi="Arial"/>
      <w:b/>
      <w:sz w:val="10"/>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9CF"/>
    <w:rPr>
      <w:rFonts w:ascii="Segoe UI" w:hAnsi="Segoe UI"/>
      <w:sz w:val="18"/>
      <w:szCs w:val="1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BalloonTextChar">
    <w:name w:val="Balloon Text Char"/>
    <w:link w:val="BalloonText"/>
    <w:rsid w:val="00C509CF"/>
    <w:rPr>
      <w:rFonts w:ascii="Segoe UI" w:hAnsi="Segoe UI" w:cs="Segoe UI"/>
      <w:sz w:val="18"/>
      <w:szCs w:val="18"/>
      <w:lang w:val="en-NZ" w:eastAsia="en-NZ"/>
    </w:rPr>
  </w:style>
  <w:style w:type="paragraph" w:styleId="BodyTextIndent">
    <w:name w:val="Body Text Indent"/>
    <w:basedOn w:val="Normal"/>
    <w:link w:val="BodyTextIndentChar"/>
    <w:rsid w:val="00C509CF"/>
    <w:pPr>
      <w:ind w:left="900" w:hanging="180"/>
    </w:pPr>
    <w:rPr>
      <w:sz w:val="16"/>
      <w:szCs w:val="20"/>
      <w:lang w:eastAsia="en-US"/>
    </w:rPr>
  </w:style>
  <w:style w:type="character" w:customStyle="1" w:styleId="BodyTextIndentChar">
    <w:name w:val="Body Text Indent Char"/>
    <w:link w:val="BodyTextIndent"/>
    <w:rsid w:val="00C509CF"/>
    <w:rPr>
      <w:sz w:val="16"/>
      <w:lang w:val="en-NZ" w:eastAsia="en-US"/>
    </w:rPr>
  </w:style>
  <w:style w:type="paragraph" w:styleId="BodyText">
    <w:name w:val="Body Text"/>
    <w:basedOn w:val="Normal"/>
    <w:link w:val="BodyTextChar"/>
    <w:rsid w:val="00C509CF"/>
    <w:rPr>
      <w:sz w:val="16"/>
      <w:szCs w:val="20"/>
      <w:lang w:eastAsia="en-US"/>
    </w:rPr>
  </w:style>
  <w:style w:type="character" w:customStyle="1" w:styleId="BodyTextChar">
    <w:name w:val="Body Text Char"/>
    <w:link w:val="BodyText"/>
    <w:rsid w:val="00C509CF"/>
    <w:rPr>
      <w:sz w:val="16"/>
      <w:lang w:val="en-NZ" w:eastAsia="en-US"/>
    </w:rPr>
  </w:style>
  <w:style w:type="paragraph" w:styleId="BodyTextIndent2">
    <w:name w:val="Body Text Indent 2"/>
    <w:basedOn w:val="Normal"/>
    <w:link w:val="BodyTextIndent2Char"/>
    <w:rsid w:val="00C509CF"/>
    <w:pPr>
      <w:spacing w:after="120" w:line="480" w:lineRule="auto"/>
      <w:ind w:left="283"/>
    </w:pPr>
  </w:style>
  <w:style w:type="character" w:customStyle="1" w:styleId="BodyTextIndent2Char">
    <w:name w:val="Body Text Indent 2 Char"/>
    <w:link w:val="BodyTextIndent2"/>
    <w:rsid w:val="00C509CF"/>
    <w:rPr>
      <w:sz w:val="24"/>
      <w:szCs w:val="24"/>
      <w:lang w:val="en-NZ" w:eastAsia="en-NZ"/>
    </w:rPr>
  </w:style>
  <w:style w:type="character" w:customStyle="1" w:styleId="Heading4Char">
    <w:name w:val="Heading 4 Char"/>
    <w:link w:val="Heading4"/>
    <w:rsid w:val="00C509CF"/>
    <w:rPr>
      <w:rFonts w:ascii="Arial" w:hAnsi="Arial" w:cs="Arial"/>
      <w:b/>
      <w:sz w:val="10"/>
      <w:szCs w:val="16"/>
      <w:lang w:val="en-NZ" w:eastAsia="en-US"/>
    </w:rPr>
  </w:style>
  <w:style w:type="character" w:customStyle="1" w:styleId="Heading6Char">
    <w:name w:val="Heading 6 Char"/>
    <w:link w:val="Heading6"/>
    <w:rsid w:val="00C509CF"/>
    <w:rPr>
      <w:rFonts w:ascii="Arial" w:hAnsi="Arial" w:cs="Arial"/>
      <w:b/>
      <w:sz w:val="10"/>
      <w:szCs w:val="16"/>
      <w:lang w:val="en-NZ" w:eastAsia="en-US"/>
    </w:rPr>
  </w:style>
  <w:style w:type="character" w:customStyle="1" w:styleId="HeaderChar">
    <w:name w:val="Header Char"/>
    <w:link w:val="Header"/>
    <w:uiPriority w:val="99"/>
    <w:rsid w:val="002F5C54"/>
    <w:rPr>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3755</Words>
  <Characters>21408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Credit Account Application</vt:lpstr>
    </vt:vector>
  </TitlesOfParts>
  <Company>EC Credit Control</Company>
  <LinksUpToDate>false</LinksUpToDate>
  <CharactersWithSpaces>25113</CharactersWithSpaces>
  <SharedDoc>false</SharedDoc>
  <HLinks>
    <vt:vector size="6" baseType="variant">
      <vt:variant>
        <vt:i4>3145814</vt:i4>
      </vt:variant>
      <vt:variant>
        <vt:i4>27802</vt:i4>
      </vt:variant>
      <vt:variant>
        <vt:i4>1037</vt:i4>
      </vt:variant>
      <vt:variant>
        <vt:i4>1</vt:i4>
      </vt:variant>
      <vt:variant>
        <vt:lpwstr>cid:image001.png@01D945E1.7AED4AF0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Account Application</dc:title>
  <dc:subject/>
  <dc:creator>Manager</dc:creator>
  <cp:keywords/>
  <cp:lastModifiedBy>Ann Flanagan</cp:lastModifiedBy>
  <cp:revision>3</cp:revision>
  <cp:lastPrinted>2023-09-27T14:15:00Z</cp:lastPrinted>
  <dcterms:created xsi:type="dcterms:W3CDTF">2023-02-21T11:58:00Z</dcterms:created>
  <dcterms:modified xsi:type="dcterms:W3CDTF">2023-09-27T14:15:00Z</dcterms:modified>
</cp:coreProperties>
</file>